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t37ghuib0xz6" w:id="0"/>
      <w:bookmarkEnd w:id="0"/>
      <w:r w:rsidDel="00000000" w:rsidR="00000000" w:rsidRPr="00000000">
        <w:rPr>
          <w:rtl w:val="0"/>
        </w:rPr>
        <w:t xml:space="preserve">Bloomington Commission on Sustainability and Resilience Working Group Grant Application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sz w:val="24"/>
          <w:szCs w:val="24"/>
          <w:rtl w:val="0"/>
        </w:rPr>
        <w:t xml:space="preserve">To ensure that your application is complete and addresses all the necessary information, we kindly request that all applicants provide the following details:</w:t>
      </w:r>
      <w:r w:rsidDel="00000000" w:rsidR="00000000" w:rsidRPr="00000000">
        <w:rPr>
          <w:rtl w:val="0"/>
        </w:rPr>
      </w:r>
    </w:p>
    <w:p w:rsidR="00000000" w:rsidDel="00000000" w:rsidP="00000000" w:rsidRDefault="00000000" w:rsidRPr="00000000" w14:paraId="00000004">
      <w:pPr>
        <w:pStyle w:val="Heading1"/>
        <w:rPr>
          <w:b w:val="1"/>
          <w:bCs w:val="1"/>
          <w:sz w:val="30"/>
          <w:szCs w:val="30"/>
        </w:rPr>
      </w:pPr>
      <w:bookmarkStart w:colFirst="0" w:colLast="0" w:name="_2v3fpppqmmeh" w:id="1"/>
      <w:bookmarkEnd w:id="1"/>
      <w:r w:rsidDel="00000000" w:rsidR="00000000" w:rsidRPr="00000000">
        <w:rPr>
          <w:b w:val="1"/>
          <w:bCs w:val="1"/>
          <w:sz w:val="30"/>
          <w:szCs w:val="30"/>
          <w:rtl w:val="0"/>
        </w:rPr>
        <w:t xml:space="preserve">Applicant Information</w:t>
      </w:r>
    </w:p>
    <w:p w:rsidR="00000000" w:rsidDel="00000000" w:rsidP="00000000" w:rsidRDefault="00000000" w:rsidRPr="00000000" w14:paraId="00000005">
      <w:pPr>
        <w:rPr>
          <w:b w:val="1"/>
          <w:bCs w:val="1"/>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Date:</w:t>
      </w:r>
      <w:r w:rsidDel="00000000" w:rsidR="00000000" w:rsidRPr="00000000">
        <w:rPr>
          <w:sz w:val="24"/>
          <w:szCs w:val="24"/>
          <w:rtl w:val="0"/>
        </w:rPr>
        <w:t xml:space="preserve">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bCs w:val="1"/>
          <w:sz w:val="24"/>
          <w:szCs w:val="24"/>
          <w:rtl w:val="0"/>
        </w:rPr>
        <w:t xml:space="preserve">Project Name: </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BCOS Commissioner(s)</w:t>
      </w:r>
    </w:p>
    <w:p w:rsidR="00000000" w:rsidDel="00000000" w:rsidP="00000000" w:rsidRDefault="00000000" w:rsidRPr="00000000" w14:paraId="0000000B">
      <w:pPr>
        <w:rPr>
          <w:sz w:val="24"/>
          <w:szCs w:val="24"/>
        </w:rPr>
      </w:pPr>
      <w:r w:rsidDel="00000000" w:rsidR="00000000" w:rsidRPr="00000000">
        <w:rPr>
          <w:sz w:val="24"/>
          <w:szCs w:val="24"/>
          <w:rtl w:val="0"/>
        </w:rPr>
        <w:t xml:space="preserve">Commissioner Name(s) and Term Expiration Date(s):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Community Partner </w:t>
      </w:r>
    </w:p>
    <w:p w:rsidR="00000000" w:rsidDel="00000000" w:rsidP="00000000" w:rsidRDefault="00000000" w:rsidRPr="00000000" w14:paraId="0000000E">
      <w:pPr>
        <w:rPr>
          <w:sz w:val="24"/>
          <w:szCs w:val="24"/>
        </w:rPr>
      </w:pPr>
      <w:r w:rsidDel="00000000" w:rsidR="00000000" w:rsidRPr="00000000">
        <w:rPr>
          <w:sz w:val="24"/>
          <w:szCs w:val="24"/>
          <w:rtl w:val="0"/>
        </w:rPr>
        <w:t xml:space="preserve">Organization Name: </w:t>
      </w:r>
    </w:p>
    <w:p w:rsidR="00000000" w:rsidDel="00000000" w:rsidP="00000000" w:rsidRDefault="00000000" w:rsidRPr="00000000" w14:paraId="0000000F">
      <w:pPr>
        <w:rPr>
          <w:sz w:val="24"/>
          <w:szCs w:val="24"/>
        </w:rPr>
      </w:pPr>
      <w:r w:rsidDel="00000000" w:rsidR="00000000" w:rsidRPr="00000000">
        <w:rPr>
          <w:sz w:val="24"/>
          <w:szCs w:val="24"/>
          <w:rtl w:val="0"/>
        </w:rPr>
        <w:t xml:space="preserve">Address: </w:t>
      </w:r>
    </w:p>
    <w:p w:rsidR="00000000" w:rsidDel="00000000" w:rsidP="00000000" w:rsidRDefault="00000000" w:rsidRPr="00000000" w14:paraId="00000010">
      <w:pPr>
        <w:rPr>
          <w:sz w:val="24"/>
          <w:szCs w:val="24"/>
        </w:rPr>
      </w:pPr>
      <w:r w:rsidDel="00000000" w:rsidR="00000000" w:rsidRPr="00000000">
        <w:rPr>
          <w:sz w:val="24"/>
          <w:szCs w:val="24"/>
          <w:rtl w:val="0"/>
        </w:rPr>
        <w:t xml:space="preserve">Contact Name: </w:t>
      </w:r>
    </w:p>
    <w:p w:rsidR="00000000" w:rsidDel="00000000" w:rsidP="00000000" w:rsidRDefault="00000000" w:rsidRPr="00000000" w14:paraId="00000011">
      <w:pPr>
        <w:rPr>
          <w:sz w:val="24"/>
          <w:szCs w:val="24"/>
        </w:rPr>
      </w:pPr>
      <w:r w:rsidDel="00000000" w:rsidR="00000000" w:rsidRPr="00000000">
        <w:rPr>
          <w:sz w:val="24"/>
          <w:szCs w:val="24"/>
          <w:rtl w:val="0"/>
        </w:rPr>
        <w:t xml:space="preserve">Email:</w:t>
      </w:r>
    </w:p>
    <w:p w:rsidR="00000000" w:rsidDel="00000000" w:rsidP="00000000" w:rsidRDefault="00000000" w:rsidRPr="00000000" w14:paraId="00000012">
      <w:pPr>
        <w:rPr>
          <w:sz w:val="24"/>
          <w:szCs w:val="24"/>
        </w:rPr>
      </w:pPr>
      <w:r w:rsidDel="00000000" w:rsidR="00000000" w:rsidRPr="00000000">
        <w:rPr>
          <w:sz w:val="24"/>
          <w:szCs w:val="24"/>
          <w:rtl w:val="0"/>
        </w:rPr>
        <w:t xml:space="preserve">Phone Number:</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Project Location</w:t>
      </w:r>
    </w:p>
    <w:p w:rsidR="00000000" w:rsidDel="00000000" w:rsidP="00000000" w:rsidRDefault="00000000" w:rsidRPr="00000000" w14:paraId="00000015">
      <w:pPr>
        <w:rPr>
          <w:sz w:val="24"/>
          <w:szCs w:val="24"/>
        </w:rPr>
      </w:pPr>
      <w:r w:rsidDel="00000000" w:rsidR="00000000" w:rsidRPr="00000000">
        <w:rPr>
          <w:sz w:val="24"/>
          <w:szCs w:val="24"/>
          <w:rtl w:val="0"/>
        </w:rPr>
        <w:t xml:space="preserve">Location Name:</w:t>
      </w:r>
    </w:p>
    <w:p w:rsidR="00000000" w:rsidDel="00000000" w:rsidP="00000000" w:rsidRDefault="00000000" w:rsidRPr="00000000" w14:paraId="00000016">
      <w:pPr>
        <w:rPr>
          <w:sz w:val="24"/>
          <w:szCs w:val="24"/>
        </w:rPr>
      </w:pPr>
      <w:r w:rsidDel="00000000" w:rsidR="00000000" w:rsidRPr="00000000">
        <w:rPr>
          <w:sz w:val="24"/>
          <w:szCs w:val="24"/>
          <w:rtl w:val="0"/>
        </w:rPr>
        <w:t xml:space="preserve">Address:</w:t>
      </w:r>
    </w:p>
    <w:p w:rsidR="00000000" w:rsidDel="00000000" w:rsidP="00000000" w:rsidRDefault="00000000" w:rsidRPr="00000000" w14:paraId="00000017">
      <w:pPr>
        <w:rPr>
          <w:sz w:val="24"/>
          <w:szCs w:val="24"/>
        </w:rPr>
      </w:pPr>
      <w:r w:rsidDel="00000000" w:rsidR="00000000" w:rsidRPr="00000000">
        <w:rPr>
          <w:sz w:val="24"/>
          <w:szCs w:val="24"/>
          <w:rtl w:val="0"/>
        </w:rPr>
        <w:t xml:space="preserve">Contact Name:</w:t>
      </w:r>
    </w:p>
    <w:p w:rsidR="00000000" w:rsidDel="00000000" w:rsidP="00000000" w:rsidRDefault="00000000" w:rsidRPr="00000000" w14:paraId="00000018">
      <w:pPr>
        <w:rPr>
          <w:sz w:val="24"/>
          <w:szCs w:val="24"/>
        </w:rPr>
      </w:pPr>
      <w:r w:rsidDel="00000000" w:rsidR="00000000" w:rsidRPr="00000000">
        <w:rPr>
          <w:sz w:val="24"/>
          <w:szCs w:val="24"/>
          <w:rtl w:val="0"/>
        </w:rPr>
        <w:t xml:space="preserve">Email:</w:t>
      </w:r>
    </w:p>
    <w:p w:rsidR="00000000" w:rsidDel="00000000" w:rsidP="00000000" w:rsidRDefault="00000000" w:rsidRPr="00000000" w14:paraId="00000019">
      <w:pPr>
        <w:rPr>
          <w:sz w:val="24"/>
          <w:szCs w:val="24"/>
        </w:rPr>
      </w:pPr>
      <w:r w:rsidDel="00000000" w:rsidR="00000000" w:rsidRPr="00000000">
        <w:rPr>
          <w:sz w:val="24"/>
          <w:szCs w:val="24"/>
          <w:rtl w:val="0"/>
        </w:rPr>
        <w:t xml:space="preserve">Phone Number:</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pStyle w:val="Heading1"/>
        <w:rPr>
          <w:b w:val="1"/>
          <w:bCs w:val="1"/>
          <w:sz w:val="30"/>
          <w:szCs w:val="30"/>
        </w:rPr>
      </w:pPr>
      <w:bookmarkStart w:colFirst="0" w:colLast="0" w:name="_4qzbjs9snnva" w:id="2"/>
      <w:bookmarkEnd w:id="2"/>
      <w:r w:rsidDel="00000000" w:rsidR="00000000" w:rsidRPr="00000000">
        <w:rPr>
          <w:b w:val="1"/>
          <w:bCs w:val="1"/>
          <w:sz w:val="30"/>
          <w:szCs w:val="30"/>
          <w:rtl w:val="0"/>
        </w:rPr>
        <w:t xml:space="preserve">Grant Application Justification</w:t>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sz w:val="24"/>
          <w:szCs w:val="24"/>
          <w:u w:val="none"/>
        </w:rPr>
      </w:pPr>
      <w:r w:rsidDel="00000000" w:rsidR="00000000" w:rsidRPr="00000000">
        <w:rPr>
          <w:b w:val="1"/>
          <w:bCs w:val="1"/>
          <w:sz w:val="24"/>
          <w:szCs w:val="24"/>
          <w:rtl w:val="0"/>
        </w:rPr>
        <w:t xml:space="preserve">Description of Project</w:t>
      </w:r>
      <w:r w:rsidDel="00000000" w:rsidR="00000000" w:rsidRPr="00000000">
        <w:rPr>
          <w:sz w:val="24"/>
          <w:szCs w:val="24"/>
          <w:rtl w:val="0"/>
        </w:rPr>
        <w:t xml:space="preserve"> </w:t>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The project description should provide details about the project, an explanation about how the project will benefit the community, and how the project will be implemented. Specific information such as names of who will implement each task of the project, dates, and the address(s) of where the project will take place are required.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4"/>
          <w:szCs w:val="24"/>
          <w:u w:val="none"/>
        </w:rPr>
      </w:pPr>
      <w:r w:rsidDel="00000000" w:rsidR="00000000" w:rsidRPr="00000000">
        <w:rPr>
          <w:b w:val="1"/>
          <w:bCs w:val="1"/>
          <w:sz w:val="24"/>
          <w:szCs w:val="24"/>
          <w:rtl w:val="0"/>
        </w:rPr>
        <w:t xml:space="preserve">Purpose</w:t>
      </w:r>
      <w:r w:rsidDel="00000000" w:rsidR="00000000" w:rsidRPr="00000000">
        <w:rPr>
          <w:rtl w:val="0"/>
        </w:rPr>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Clearly state the purpose of the project and how it addresses a specific need or challenge within the community. Describe how the project aligns with the mission of BCOS and the City’s sustainability goals.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numPr>
          <w:ilvl w:val="0"/>
          <w:numId w:val="1"/>
        </w:numPr>
        <w:spacing w:line="276" w:lineRule="auto"/>
        <w:ind w:left="720" w:hanging="360"/>
        <w:rPr>
          <w:sz w:val="24"/>
          <w:szCs w:val="24"/>
        </w:rPr>
      </w:pPr>
      <w:r w:rsidDel="00000000" w:rsidR="00000000" w:rsidRPr="00000000">
        <w:rPr>
          <w:b w:val="1"/>
          <w:bCs w:val="1"/>
          <w:sz w:val="24"/>
          <w:szCs w:val="24"/>
          <w:rtl w:val="0"/>
        </w:rPr>
        <w:t xml:space="preserve">Goals and measurable outcomes</w:t>
      </w:r>
    </w:p>
    <w:p w:rsidR="00000000" w:rsidDel="00000000" w:rsidP="00000000" w:rsidRDefault="00000000" w:rsidRPr="00000000" w14:paraId="00000024">
      <w:pPr>
        <w:spacing w:line="276" w:lineRule="auto"/>
        <w:ind w:left="720" w:firstLine="0"/>
        <w:rPr>
          <w:sz w:val="24"/>
          <w:szCs w:val="24"/>
        </w:rPr>
      </w:pPr>
      <w:r w:rsidDel="00000000" w:rsidR="00000000" w:rsidRPr="00000000">
        <w:rPr>
          <w:sz w:val="24"/>
          <w:szCs w:val="24"/>
          <w:rtl w:val="0"/>
        </w:rPr>
        <w:t xml:space="preserve">Explain what you are trying to achieve and what will define successful project implementation.</w:t>
      </w:r>
    </w:p>
    <w:p w:rsidR="00000000" w:rsidDel="00000000" w:rsidP="00000000" w:rsidRDefault="00000000" w:rsidRPr="00000000" w14:paraId="00000025">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26">
      <w:pPr>
        <w:numPr>
          <w:ilvl w:val="0"/>
          <w:numId w:val="1"/>
        </w:numPr>
        <w:spacing w:line="276" w:lineRule="auto"/>
        <w:ind w:left="720" w:hanging="360"/>
        <w:rPr>
          <w:sz w:val="24"/>
          <w:szCs w:val="24"/>
          <w:u w:val="none"/>
        </w:rPr>
      </w:pPr>
      <w:r w:rsidDel="00000000" w:rsidR="00000000" w:rsidRPr="00000000">
        <w:rPr>
          <w:b w:val="1"/>
          <w:bCs w:val="1"/>
          <w:sz w:val="24"/>
          <w:szCs w:val="24"/>
          <w:rtl w:val="0"/>
        </w:rPr>
        <w:t xml:space="preserve">Budget:</w:t>
      </w:r>
      <w:r w:rsidDel="00000000" w:rsidR="00000000" w:rsidRPr="00000000">
        <w:rPr>
          <w:sz w:val="24"/>
          <w:szCs w:val="24"/>
          <w:rtl w:val="0"/>
        </w:rPr>
        <w:t xml:space="preserve"> Specify the total amount of funding requested. Provide a detailed breakdown of how the funds will be allocated, including budget estimates for various project components, such as materials, equipment, and any other relevant expenses. If applicable, indicate if additional funding from other sources has been secured or is being sought. BCOS is a volunteer commission. BCOS Commissioners will not be paid for personal time spent on the project. The budget should follow this example:</w:t>
      </w:r>
    </w:p>
    <w:p w:rsidR="00000000" w:rsidDel="00000000" w:rsidP="00000000" w:rsidRDefault="00000000" w:rsidRPr="00000000" w14:paraId="00000027">
      <w:pPr>
        <w:spacing w:line="276" w:lineRule="auto"/>
        <w:ind w:left="1440" w:firstLine="0"/>
        <w:rPr>
          <w:color w:val="ff0000"/>
          <w:sz w:val="24"/>
          <w:szCs w:val="24"/>
        </w:rPr>
      </w:pPr>
      <w:r w:rsidDel="00000000" w:rsidR="00000000" w:rsidRPr="00000000">
        <w:rPr>
          <w:rtl w:val="0"/>
        </w:rPr>
      </w:r>
    </w:p>
    <w:p w:rsidR="00000000" w:rsidDel="00000000" w:rsidP="00000000" w:rsidRDefault="00000000" w:rsidRPr="00000000" w14:paraId="00000028">
      <w:pPr>
        <w:spacing w:line="276" w:lineRule="auto"/>
        <w:ind w:left="360" w:firstLine="0"/>
        <w:rPr>
          <w:sz w:val="24"/>
          <w:szCs w:val="24"/>
        </w:rPr>
      </w:pPr>
      <w:r w:rsidDel="00000000" w:rsidR="00000000" w:rsidRPr="00000000">
        <w:rPr>
          <w:rtl w:val="0"/>
        </w:rPr>
      </w:r>
    </w:p>
    <w:tbl>
      <w:tblPr>
        <w:tblStyle w:val="Table1"/>
        <w:tblW w:w="7455.0" w:type="dxa"/>
        <w:jc w:val="left"/>
        <w:tblInd w:w="8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1260"/>
        <w:gridCol w:w="1680"/>
        <w:gridCol w:w="1020"/>
        <w:gridCol w:w="990"/>
        <w:gridCol w:w="1380"/>
        <w:tblGridChange w:id="0">
          <w:tblGrid>
            <w:gridCol w:w="1125"/>
            <w:gridCol w:w="1260"/>
            <w:gridCol w:w="1680"/>
            <w:gridCol w:w="1020"/>
            <w:gridCol w:w="990"/>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sz w:val="20"/>
                <w:szCs w:val="20"/>
              </w:rPr>
            </w:pPr>
            <w:r w:rsidDel="00000000" w:rsidR="00000000" w:rsidRPr="00000000">
              <w:rPr>
                <w:sz w:val="20"/>
                <w:szCs w:val="20"/>
                <w:rtl w:val="0"/>
              </w:rPr>
              <w:t xml:space="preserve">Vendor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sz w:val="20"/>
                <w:szCs w:val="20"/>
              </w:rPr>
            </w:pPr>
            <w:r w:rsidDel="00000000" w:rsidR="00000000" w:rsidRPr="00000000">
              <w:rPr>
                <w:sz w:val="20"/>
                <w:szCs w:val="20"/>
                <w:rtl w:val="0"/>
              </w:rPr>
              <w:t xml:space="preserve">Item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sz w:val="20"/>
                <w:szCs w:val="20"/>
              </w:rPr>
            </w:pPr>
            <w:r w:rsidDel="00000000" w:rsidR="00000000" w:rsidRPr="00000000">
              <w:rPr>
                <w:sz w:val="20"/>
                <w:szCs w:val="20"/>
                <w:rtl w:val="0"/>
              </w:rPr>
              <w:t xml:space="preserve">Purpose/Event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sz w:val="20"/>
                <w:szCs w:val="20"/>
              </w:rPr>
            </w:pPr>
            <w:r w:rsidDel="00000000" w:rsidR="00000000" w:rsidRPr="00000000">
              <w:rPr>
                <w:sz w:val="20"/>
                <w:szCs w:val="20"/>
                <w:rtl w:val="0"/>
              </w:rPr>
              <w:t xml:space="preserve">Cost/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sz w:val="20"/>
                <w:szCs w:val="20"/>
              </w:rPr>
            </w:pPr>
            <w:r w:rsidDel="00000000" w:rsidR="00000000" w:rsidRPr="00000000">
              <w:rPr>
                <w:sz w:val="20"/>
                <w:szCs w:val="20"/>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sz w:val="20"/>
                <w:szCs w:val="20"/>
              </w:rPr>
            </w:pPr>
            <w:r w:rsidDel="00000000" w:rsidR="00000000" w:rsidRPr="00000000">
              <w:rPr>
                <w:sz w:val="20"/>
                <w:szCs w:val="20"/>
                <w:rtl w:val="0"/>
              </w:rPr>
              <w:t xml:space="preserve">Total Cost (no taxes)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0"/>
                <w:szCs w:val="20"/>
              </w:rPr>
            </w:pPr>
            <w:r w:rsidDel="00000000" w:rsidR="00000000" w:rsidRPr="00000000">
              <w:rPr>
                <w:sz w:val="20"/>
                <w:szCs w:val="20"/>
                <w:rtl w:val="0"/>
              </w:rPr>
              <w:t xml:space="preserve">Tree Nursery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Native 2” caliper tree saplings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r w:rsidDel="00000000" w:rsidR="00000000" w:rsidRPr="00000000">
              <w:rPr>
                <w:sz w:val="20"/>
                <w:szCs w:val="20"/>
                <w:rtl w:val="0"/>
              </w:rPr>
              <w:t xml:space="preserve">To plant on property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$10.00/ tree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rPr>
            </w:pPr>
            <w:r w:rsidDel="00000000" w:rsidR="00000000" w:rsidRPr="00000000">
              <w:rPr>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$1,000.00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0"/>
                <w:szCs w:val="20"/>
              </w:rPr>
            </w:pPr>
            <w:r w:rsidDel="00000000" w:rsidR="00000000" w:rsidRPr="00000000">
              <w:rPr>
                <w:sz w:val="20"/>
                <w:szCs w:val="20"/>
                <w:rtl w:val="0"/>
              </w:rPr>
              <w:t xml:space="preserve">Hardware Store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Mulch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sz w:val="20"/>
                <w:szCs w:val="20"/>
                <w:rtl w:val="0"/>
              </w:rPr>
              <w:t xml:space="preserve">To place around base of each tree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$5.00/ yard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0"/>
                <w:szCs w:val="20"/>
              </w:rPr>
            </w:pPr>
            <w:r w:rsidDel="00000000" w:rsidR="00000000" w:rsidRPr="00000000">
              <w:rPr>
                <w:sz w:val="20"/>
                <w:szCs w:val="20"/>
                <w:rtl w:val="0"/>
              </w:rPr>
              <w:t xml:space="preserve">$50.00</w:t>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Grand Total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$1,050.00</w:t>
            </w:r>
          </w:p>
        </w:tc>
      </w:tr>
    </w:tbl>
    <w:p w:rsidR="00000000" w:rsidDel="00000000" w:rsidP="00000000" w:rsidRDefault="00000000" w:rsidRPr="00000000" w14:paraId="00000041">
      <w:pPr>
        <w:spacing w:line="276" w:lineRule="auto"/>
        <w:ind w:left="720" w:firstLine="720"/>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We appreciate your attention to these requirements, as they will help us evaluate and compare applications more effectively. Should you have any questions or require further clarification, please do not hesitate to contact Shawn Miya at </w:t>
      </w:r>
      <w:hyperlink r:id="rId6">
        <w:r w:rsidDel="00000000" w:rsidR="00000000" w:rsidRPr="00000000">
          <w:rPr>
            <w:color w:val="1155cc"/>
            <w:sz w:val="24"/>
            <w:szCs w:val="24"/>
            <w:u w:val="single"/>
            <w:rtl w:val="0"/>
          </w:rPr>
          <w:t xml:space="preserve">shawn.miya@bloomington.in.gov</w:t>
        </w:r>
      </w:hyperlink>
      <w:r w:rsidDel="00000000" w:rsidR="00000000" w:rsidRPr="00000000">
        <w:rPr>
          <w:sz w:val="24"/>
          <w:szCs w:val="24"/>
          <w:rtl w:val="0"/>
        </w:rPr>
        <w:t xml:space="preserve"> </w:t>
      </w:r>
      <w:r w:rsidDel="00000000" w:rsidR="00000000" w:rsidRPr="00000000">
        <w:rPr>
          <w:rtl w:val="0"/>
        </w:rPr>
      </w:r>
    </w:p>
    <w:sectPr>
      <w:head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Arial" w:cs="Arial" w:eastAsia="Arial" w:hAnsi="Arial"/>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awn.miya@bloomington.in.gov"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