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D53B5" w14:textId="77777777" w:rsidR="001F273B" w:rsidRPr="00505595" w:rsidRDefault="001F273B" w:rsidP="00EA749B">
      <w:pPr>
        <w:ind w:right="-1800"/>
        <w:jc w:val="center"/>
        <w:rPr>
          <w:sz w:val="18"/>
          <w:szCs w:val="18"/>
        </w:rPr>
      </w:pPr>
    </w:p>
    <w:p w14:paraId="47A140E3" w14:textId="77777777" w:rsidR="00EA749B" w:rsidRPr="00505595" w:rsidRDefault="00EA749B" w:rsidP="001F273B">
      <w:pPr>
        <w:ind w:right="-936"/>
        <w:jc w:val="center"/>
        <w:rPr>
          <w:b/>
        </w:rPr>
      </w:pPr>
      <w:r w:rsidRPr="00505595">
        <w:rPr>
          <w:b/>
        </w:rPr>
        <w:t>City of Bloomington</w:t>
      </w:r>
      <w:r w:rsidR="001B1994" w:rsidRPr="00505595">
        <w:rPr>
          <w:b/>
        </w:rPr>
        <w:t xml:space="preserve"> - Monthly Parking Agreement</w:t>
      </w:r>
    </w:p>
    <w:p w14:paraId="10432EF1" w14:textId="77777777" w:rsidR="00EA749B" w:rsidRPr="00505595" w:rsidRDefault="00EA749B" w:rsidP="001F273B">
      <w:pPr>
        <w:ind w:right="-936"/>
        <w:jc w:val="center"/>
        <w:rPr>
          <w:sz w:val="18"/>
          <w:szCs w:val="18"/>
        </w:rPr>
      </w:pPr>
    </w:p>
    <w:p w14:paraId="7C6C8B4B" w14:textId="00961488" w:rsidR="00730DC7" w:rsidRPr="002D3855" w:rsidRDefault="00794767" w:rsidP="001F273B">
      <w:pPr>
        <w:ind w:right="-936"/>
        <w:rPr>
          <w:sz w:val="18"/>
          <w:szCs w:val="18"/>
        </w:rPr>
      </w:pPr>
      <w:r w:rsidRPr="002D3855">
        <w:rPr>
          <w:sz w:val="18"/>
          <w:szCs w:val="18"/>
        </w:rPr>
        <w:t>This</w:t>
      </w:r>
      <w:r w:rsidR="001B1994" w:rsidRPr="002D3855">
        <w:rPr>
          <w:sz w:val="18"/>
          <w:szCs w:val="18"/>
        </w:rPr>
        <w:t xml:space="preserve"> Agreement entered into with </w:t>
      </w:r>
      <w:r w:rsidRPr="002D3855">
        <w:rPr>
          <w:sz w:val="18"/>
          <w:szCs w:val="18"/>
        </w:rPr>
        <w:t>the City of Bloomington, Indiana, (hereinafter “City”</w:t>
      </w:r>
      <w:r w:rsidR="006B3FEE">
        <w:rPr>
          <w:sz w:val="18"/>
          <w:szCs w:val="18"/>
        </w:rPr>
        <w:t>)</w:t>
      </w:r>
      <w:r w:rsidRPr="002D3855">
        <w:rPr>
          <w:sz w:val="18"/>
          <w:szCs w:val="18"/>
        </w:rPr>
        <w:t xml:space="preserve"> and “Lessee”</w:t>
      </w:r>
      <w:r w:rsidR="006B3FEE">
        <w:rPr>
          <w:sz w:val="18"/>
          <w:szCs w:val="18"/>
        </w:rPr>
        <w:t xml:space="preserve">. </w:t>
      </w:r>
      <w:r w:rsidR="00A519EA" w:rsidRPr="002D3855">
        <w:rPr>
          <w:sz w:val="18"/>
          <w:szCs w:val="18"/>
        </w:rPr>
        <w:tab/>
      </w:r>
      <w:r w:rsidR="00A519EA" w:rsidRPr="002D3855">
        <w:rPr>
          <w:sz w:val="18"/>
          <w:szCs w:val="18"/>
        </w:rPr>
        <w:tab/>
      </w:r>
      <w:r w:rsidR="00A519EA" w:rsidRPr="002D3855">
        <w:rPr>
          <w:sz w:val="18"/>
          <w:szCs w:val="18"/>
        </w:rPr>
        <w:tab/>
      </w:r>
      <w:r w:rsidR="00A519EA" w:rsidRPr="002D3855">
        <w:rPr>
          <w:sz w:val="18"/>
          <w:szCs w:val="18"/>
        </w:rPr>
        <w:tab/>
      </w:r>
      <w:r w:rsidR="00A519EA" w:rsidRPr="002D3855">
        <w:rPr>
          <w:sz w:val="18"/>
          <w:szCs w:val="18"/>
        </w:rPr>
        <w:tab/>
      </w:r>
      <w:r w:rsidR="00A519EA" w:rsidRPr="002D3855">
        <w:rPr>
          <w:sz w:val="18"/>
          <w:szCs w:val="18"/>
        </w:rPr>
        <w:tab/>
      </w:r>
    </w:p>
    <w:tbl>
      <w:tblPr>
        <w:tblStyle w:val="TableGrid"/>
        <w:tblW w:w="0" w:type="auto"/>
        <w:jc w:val="center"/>
        <w:tblLook w:val="04A0" w:firstRow="1" w:lastRow="0" w:firstColumn="1" w:lastColumn="0" w:noHBand="0" w:noVBand="1"/>
      </w:tblPr>
      <w:tblGrid>
        <w:gridCol w:w="10214"/>
      </w:tblGrid>
      <w:tr w:rsidR="003B0836" w:rsidRPr="002D3855" w14:paraId="688F123D" w14:textId="77777777" w:rsidTr="002D3855">
        <w:trPr>
          <w:jc w:val="center"/>
        </w:trPr>
        <w:tc>
          <w:tcPr>
            <w:tcW w:w="10214" w:type="dxa"/>
          </w:tcPr>
          <w:p w14:paraId="6B28C1D7" w14:textId="77777777" w:rsidR="003B0836" w:rsidRPr="002D3855" w:rsidRDefault="003B0836" w:rsidP="00577FB3">
            <w:pPr>
              <w:rPr>
                <w:sz w:val="18"/>
                <w:szCs w:val="18"/>
              </w:rPr>
            </w:pPr>
            <w:r w:rsidRPr="002D3855">
              <w:rPr>
                <w:sz w:val="18"/>
                <w:szCs w:val="18"/>
              </w:rPr>
              <w:t>Space Billed To “Lessee” (Your Name</w:t>
            </w:r>
            <w:r w:rsidR="002D3855" w:rsidRPr="002D3855">
              <w:rPr>
                <w:sz w:val="18"/>
                <w:szCs w:val="18"/>
              </w:rPr>
              <w:t xml:space="preserve">) </w:t>
            </w:r>
            <w:sdt>
              <w:sdtPr>
                <w:rPr>
                  <w:sz w:val="18"/>
                  <w:szCs w:val="18"/>
                </w:rPr>
                <w:id w:val="1413346715"/>
                <w:placeholder>
                  <w:docPart w:val="DefaultPlaceholder_1081868574"/>
                </w:placeholder>
                <w:showingPlcHdr/>
                <w:text/>
              </w:sdtPr>
              <w:sdtEndPr/>
              <w:sdtContent>
                <w:r w:rsidR="002D3855" w:rsidRPr="002D3855">
                  <w:rPr>
                    <w:rStyle w:val="PlaceholderText"/>
                    <w:sz w:val="18"/>
                    <w:szCs w:val="18"/>
                  </w:rPr>
                  <w:t>Click here to enter text.</w:t>
                </w:r>
              </w:sdtContent>
            </w:sdt>
            <w:r w:rsidR="00505595" w:rsidRPr="002D3855">
              <w:rPr>
                <w:sz w:val="18"/>
                <w:szCs w:val="18"/>
              </w:rPr>
              <w:t xml:space="preserve"> </w:t>
            </w:r>
          </w:p>
          <w:p w14:paraId="15A15037" w14:textId="77777777" w:rsidR="003B0836" w:rsidRPr="002D3855" w:rsidRDefault="003B0836" w:rsidP="00577FB3">
            <w:pPr>
              <w:rPr>
                <w:sz w:val="18"/>
                <w:szCs w:val="18"/>
              </w:rPr>
            </w:pPr>
            <w:r w:rsidRPr="002D3855">
              <w:rPr>
                <w:sz w:val="18"/>
                <w:szCs w:val="18"/>
              </w:rPr>
              <w:t xml:space="preserve">Phone </w:t>
            </w:r>
            <w:sdt>
              <w:sdtPr>
                <w:rPr>
                  <w:sz w:val="18"/>
                  <w:szCs w:val="18"/>
                </w:rPr>
                <w:id w:val="-822340476"/>
                <w:placeholder>
                  <w:docPart w:val="76CE9306D7BA4AE2B12AD0AE0F6718B0"/>
                </w:placeholder>
                <w:showingPlcHdr/>
                <w:text/>
              </w:sdtPr>
              <w:sdtEndPr/>
              <w:sdtContent>
                <w:r w:rsidR="00505595" w:rsidRPr="002D3855">
                  <w:rPr>
                    <w:rStyle w:val="PlaceholderText"/>
                    <w:sz w:val="18"/>
                    <w:szCs w:val="18"/>
                  </w:rPr>
                  <w:t>Click here to enter text.</w:t>
                </w:r>
              </w:sdtContent>
            </w:sdt>
          </w:p>
        </w:tc>
      </w:tr>
      <w:tr w:rsidR="003B0836" w:rsidRPr="002D3855" w14:paraId="3AD2C55D" w14:textId="77777777" w:rsidTr="002D3855">
        <w:trPr>
          <w:jc w:val="center"/>
        </w:trPr>
        <w:tc>
          <w:tcPr>
            <w:tcW w:w="10214" w:type="dxa"/>
          </w:tcPr>
          <w:p w14:paraId="53BB9A35" w14:textId="77777777" w:rsidR="00505595" w:rsidRPr="002D3855" w:rsidRDefault="003B0836" w:rsidP="00505595">
            <w:pPr>
              <w:rPr>
                <w:sz w:val="18"/>
                <w:szCs w:val="18"/>
              </w:rPr>
            </w:pPr>
            <w:r w:rsidRPr="002D3855">
              <w:rPr>
                <w:sz w:val="18"/>
                <w:szCs w:val="18"/>
              </w:rPr>
              <w:t xml:space="preserve">Billing Address </w:t>
            </w:r>
            <w:sdt>
              <w:sdtPr>
                <w:rPr>
                  <w:sz w:val="18"/>
                  <w:szCs w:val="18"/>
                </w:rPr>
                <w:id w:val="14345656"/>
                <w:placeholder>
                  <w:docPart w:val="B5EFBCECAE374BB3A76A72A0E7014E42"/>
                </w:placeholder>
                <w:showingPlcHdr/>
                <w:text/>
              </w:sdtPr>
              <w:sdtEndPr/>
              <w:sdtContent>
                <w:r w:rsidRPr="002D3855">
                  <w:rPr>
                    <w:rStyle w:val="PlaceholderText"/>
                    <w:sz w:val="18"/>
                    <w:szCs w:val="18"/>
                  </w:rPr>
                  <w:t>Click here to enter text.</w:t>
                </w:r>
              </w:sdtContent>
            </w:sdt>
          </w:p>
          <w:p w14:paraId="5F17BA3E" w14:textId="77777777" w:rsidR="00505595" w:rsidRPr="002D3855" w:rsidRDefault="003B0836" w:rsidP="00505595">
            <w:pPr>
              <w:rPr>
                <w:sz w:val="18"/>
                <w:szCs w:val="18"/>
              </w:rPr>
            </w:pPr>
            <w:r w:rsidRPr="002D3855">
              <w:rPr>
                <w:sz w:val="18"/>
                <w:szCs w:val="18"/>
              </w:rPr>
              <w:t xml:space="preserve">City </w:t>
            </w:r>
            <w:sdt>
              <w:sdtPr>
                <w:rPr>
                  <w:sz w:val="18"/>
                  <w:szCs w:val="18"/>
                </w:rPr>
                <w:id w:val="1068994446"/>
                <w:placeholder>
                  <w:docPart w:val="B5EFBCECAE374BB3A76A72A0E7014E42"/>
                </w:placeholder>
                <w:showingPlcHdr/>
                <w:text/>
              </w:sdtPr>
              <w:sdtEndPr/>
              <w:sdtContent>
                <w:r w:rsidR="00505595" w:rsidRPr="002D3855">
                  <w:rPr>
                    <w:rStyle w:val="PlaceholderText"/>
                    <w:sz w:val="18"/>
                    <w:szCs w:val="18"/>
                  </w:rPr>
                  <w:t>Click here to enter text.</w:t>
                </w:r>
              </w:sdtContent>
            </w:sdt>
          </w:p>
          <w:p w14:paraId="2C50D84E" w14:textId="77777777" w:rsidR="00505595" w:rsidRPr="002D3855" w:rsidRDefault="003B0836" w:rsidP="00505595">
            <w:pPr>
              <w:rPr>
                <w:sz w:val="18"/>
                <w:szCs w:val="18"/>
              </w:rPr>
            </w:pPr>
            <w:r w:rsidRPr="002D3855">
              <w:rPr>
                <w:sz w:val="18"/>
                <w:szCs w:val="18"/>
              </w:rPr>
              <w:t xml:space="preserve">State </w:t>
            </w:r>
            <w:sdt>
              <w:sdtPr>
                <w:rPr>
                  <w:sz w:val="18"/>
                  <w:szCs w:val="18"/>
                </w:rPr>
                <w:id w:val="-1686904593"/>
                <w:placeholder>
                  <w:docPart w:val="B5EFBCECAE374BB3A76A72A0E7014E42"/>
                </w:placeholder>
                <w:showingPlcHdr/>
                <w:text/>
              </w:sdtPr>
              <w:sdtEndPr/>
              <w:sdtContent>
                <w:r w:rsidR="00505595" w:rsidRPr="002D3855">
                  <w:rPr>
                    <w:rStyle w:val="PlaceholderText"/>
                    <w:sz w:val="18"/>
                    <w:szCs w:val="18"/>
                  </w:rPr>
                  <w:t>Click here to enter text.</w:t>
                </w:r>
              </w:sdtContent>
            </w:sdt>
            <w:r w:rsidRPr="002D3855">
              <w:rPr>
                <w:sz w:val="18"/>
                <w:szCs w:val="18"/>
              </w:rPr>
              <w:t xml:space="preserve"> </w:t>
            </w:r>
          </w:p>
          <w:p w14:paraId="348704E0" w14:textId="77777777" w:rsidR="003B0836" w:rsidRPr="002D3855" w:rsidRDefault="003B0836" w:rsidP="00505595">
            <w:pPr>
              <w:rPr>
                <w:sz w:val="18"/>
                <w:szCs w:val="18"/>
              </w:rPr>
            </w:pPr>
            <w:r w:rsidRPr="002D3855">
              <w:rPr>
                <w:sz w:val="18"/>
                <w:szCs w:val="18"/>
              </w:rPr>
              <w:t xml:space="preserve">Zip </w:t>
            </w:r>
            <w:sdt>
              <w:sdtPr>
                <w:rPr>
                  <w:sz w:val="18"/>
                  <w:szCs w:val="18"/>
                </w:rPr>
                <w:id w:val="-1562472776"/>
                <w:placeholder>
                  <w:docPart w:val="B5EFBCECAE374BB3A76A72A0E7014E42"/>
                </w:placeholder>
                <w:showingPlcHdr/>
                <w:text/>
              </w:sdtPr>
              <w:sdtEndPr/>
              <w:sdtContent>
                <w:r w:rsidR="00505595" w:rsidRPr="002D3855">
                  <w:rPr>
                    <w:rStyle w:val="PlaceholderText"/>
                    <w:sz w:val="18"/>
                    <w:szCs w:val="18"/>
                  </w:rPr>
                  <w:t>Click here to enter text.</w:t>
                </w:r>
              </w:sdtContent>
            </w:sdt>
          </w:p>
        </w:tc>
      </w:tr>
      <w:tr w:rsidR="003B0836" w:rsidRPr="002D3855" w14:paraId="572B79B8" w14:textId="77777777" w:rsidTr="002D3855">
        <w:trPr>
          <w:jc w:val="center"/>
        </w:trPr>
        <w:tc>
          <w:tcPr>
            <w:tcW w:w="10214" w:type="dxa"/>
          </w:tcPr>
          <w:p w14:paraId="42EA5F45" w14:textId="77777777" w:rsidR="00505595" w:rsidRPr="002D3855" w:rsidRDefault="003B0836" w:rsidP="00577FB3">
            <w:pPr>
              <w:rPr>
                <w:sz w:val="18"/>
                <w:szCs w:val="18"/>
              </w:rPr>
            </w:pPr>
            <w:r w:rsidRPr="002D3855">
              <w:rPr>
                <w:sz w:val="18"/>
                <w:szCs w:val="18"/>
              </w:rPr>
              <w:t xml:space="preserve">E-Mail </w:t>
            </w:r>
            <w:sdt>
              <w:sdtPr>
                <w:rPr>
                  <w:sz w:val="18"/>
                  <w:szCs w:val="18"/>
                </w:rPr>
                <w:id w:val="-1297757840"/>
                <w:placeholder>
                  <w:docPart w:val="6DD3E2C520054823AD755CE00D8ACD19"/>
                </w:placeholder>
                <w:showingPlcHdr/>
                <w:text/>
              </w:sdtPr>
              <w:sdtEndPr/>
              <w:sdtContent>
                <w:r w:rsidRPr="002D3855">
                  <w:rPr>
                    <w:rStyle w:val="PlaceholderText"/>
                    <w:sz w:val="18"/>
                    <w:szCs w:val="18"/>
                  </w:rPr>
                  <w:t>Click here to enter text.</w:t>
                </w:r>
              </w:sdtContent>
            </w:sdt>
            <w:r w:rsidRPr="002D3855">
              <w:rPr>
                <w:sz w:val="18"/>
                <w:szCs w:val="18"/>
              </w:rPr>
              <w:t xml:space="preserve"> </w:t>
            </w:r>
            <w:r w:rsidRPr="002D3855">
              <w:rPr>
                <w:sz w:val="18"/>
                <w:szCs w:val="18"/>
              </w:rPr>
              <w:tab/>
            </w:r>
          </w:p>
          <w:p w14:paraId="3455B5C8" w14:textId="77777777" w:rsidR="003B0836" w:rsidRPr="002D3855" w:rsidRDefault="003B0836" w:rsidP="00577FB3">
            <w:pPr>
              <w:rPr>
                <w:sz w:val="18"/>
                <w:szCs w:val="18"/>
              </w:rPr>
            </w:pPr>
            <w:r w:rsidRPr="002D3855">
              <w:rPr>
                <w:sz w:val="18"/>
                <w:szCs w:val="18"/>
              </w:rPr>
              <w:t>Place of Employment</w:t>
            </w:r>
            <w:r w:rsidR="00505595" w:rsidRPr="002D3855">
              <w:rPr>
                <w:sz w:val="18"/>
                <w:szCs w:val="18"/>
              </w:rPr>
              <w:t xml:space="preserve"> (If student</w:t>
            </w:r>
            <w:r w:rsidR="006B3FEE">
              <w:rPr>
                <w:sz w:val="18"/>
                <w:szCs w:val="18"/>
              </w:rPr>
              <w:t>,</w:t>
            </w:r>
            <w:r w:rsidR="00505595" w:rsidRPr="002D3855">
              <w:rPr>
                <w:sz w:val="18"/>
                <w:szCs w:val="18"/>
              </w:rPr>
              <w:t xml:space="preserve"> leave blank)</w:t>
            </w:r>
            <w:r w:rsidRPr="002D3855">
              <w:rPr>
                <w:sz w:val="18"/>
                <w:szCs w:val="18"/>
              </w:rPr>
              <w:t xml:space="preserve"> </w:t>
            </w:r>
            <w:sdt>
              <w:sdtPr>
                <w:rPr>
                  <w:sz w:val="18"/>
                  <w:szCs w:val="18"/>
                </w:rPr>
                <w:id w:val="785698649"/>
                <w:placeholder>
                  <w:docPart w:val="6DD3E2C520054823AD755CE00D8ACD19"/>
                </w:placeholder>
                <w:showingPlcHdr/>
                <w:text/>
              </w:sdtPr>
              <w:sdtEndPr/>
              <w:sdtContent>
                <w:r w:rsidR="00505595" w:rsidRPr="002D3855">
                  <w:rPr>
                    <w:rStyle w:val="PlaceholderText"/>
                    <w:sz w:val="18"/>
                    <w:szCs w:val="18"/>
                  </w:rPr>
                  <w:t>Click here to enter text.</w:t>
                </w:r>
              </w:sdtContent>
            </w:sdt>
          </w:p>
        </w:tc>
      </w:tr>
      <w:tr w:rsidR="003B0836" w:rsidRPr="002D3855" w14:paraId="08046A85" w14:textId="77777777" w:rsidTr="002D3855">
        <w:trPr>
          <w:jc w:val="center"/>
        </w:trPr>
        <w:tc>
          <w:tcPr>
            <w:tcW w:w="10214" w:type="dxa"/>
          </w:tcPr>
          <w:p w14:paraId="39E96D4C" w14:textId="77777777" w:rsidR="00505595" w:rsidRPr="002D3855" w:rsidRDefault="003B0836" w:rsidP="00505595">
            <w:pPr>
              <w:rPr>
                <w:sz w:val="18"/>
                <w:szCs w:val="18"/>
              </w:rPr>
            </w:pPr>
            <w:r w:rsidRPr="002D3855">
              <w:rPr>
                <w:sz w:val="18"/>
                <w:szCs w:val="18"/>
              </w:rPr>
              <w:t xml:space="preserve">Vehicle Make </w:t>
            </w:r>
            <w:sdt>
              <w:sdtPr>
                <w:rPr>
                  <w:sz w:val="18"/>
                  <w:szCs w:val="18"/>
                </w:rPr>
                <w:id w:val="2026671180"/>
                <w:placeholder>
                  <w:docPart w:val="F7A65D65088F4E918906F4E8EAB75043"/>
                </w:placeholder>
                <w:showingPlcHdr/>
                <w:text/>
              </w:sdtPr>
              <w:sdtEndPr/>
              <w:sdtContent>
                <w:r w:rsidRPr="002D3855">
                  <w:rPr>
                    <w:rStyle w:val="PlaceholderText"/>
                    <w:sz w:val="18"/>
                    <w:szCs w:val="18"/>
                  </w:rPr>
                  <w:t>Click here to enter text.</w:t>
                </w:r>
              </w:sdtContent>
            </w:sdt>
            <w:r w:rsidRPr="002D3855">
              <w:rPr>
                <w:sz w:val="18"/>
                <w:szCs w:val="18"/>
              </w:rPr>
              <w:t xml:space="preserve">  </w:t>
            </w:r>
          </w:p>
          <w:p w14:paraId="4B12D433" w14:textId="77777777" w:rsidR="00505595" w:rsidRPr="002D3855" w:rsidRDefault="003B0836" w:rsidP="00505595">
            <w:pPr>
              <w:rPr>
                <w:sz w:val="18"/>
                <w:szCs w:val="18"/>
              </w:rPr>
            </w:pPr>
            <w:r w:rsidRPr="002D3855">
              <w:rPr>
                <w:sz w:val="18"/>
                <w:szCs w:val="18"/>
              </w:rPr>
              <w:t xml:space="preserve">Model </w:t>
            </w:r>
            <w:sdt>
              <w:sdtPr>
                <w:rPr>
                  <w:sz w:val="18"/>
                  <w:szCs w:val="18"/>
                </w:rPr>
                <w:id w:val="-1460026928"/>
                <w:placeholder>
                  <w:docPart w:val="F7A65D65088F4E918906F4E8EAB75043"/>
                </w:placeholder>
                <w:showingPlcHdr/>
                <w:text/>
              </w:sdtPr>
              <w:sdtEndPr/>
              <w:sdtContent>
                <w:r w:rsidR="00505595" w:rsidRPr="002D3855">
                  <w:rPr>
                    <w:rStyle w:val="PlaceholderText"/>
                    <w:sz w:val="18"/>
                    <w:szCs w:val="18"/>
                  </w:rPr>
                  <w:t>Click here to enter text.</w:t>
                </w:r>
              </w:sdtContent>
            </w:sdt>
            <w:r w:rsidRPr="002D3855">
              <w:rPr>
                <w:sz w:val="18"/>
                <w:szCs w:val="18"/>
              </w:rPr>
              <w:t xml:space="preserve">  </w:t>
            </w:r>
          </w:p>
          <w:p w14:paraId="2C638F55" w14:textId="77777777" w:rsidR="00505595" w:rsidRPr="002D3855" w:rsidRDefault="003B0836" w:rsidP="00505595">
            <w:pPr>
              <w:rPr>
                <w:sz w:val="18"/>
                <w:szCs w:val="18"/>
              </w:rPr>
            </w:pPr>
            <w:r w:rsidRPr="002D3855">
              <w:rPr>
                <w:sz w:val="18"/>
                <w:szCs w:val="18"/>
              </w:rPr>
              <w:t xml:space="preserve">Year </w:t>
            </w:r>
            <w:sdt>
              <w:sdtPr>
                <w:rPr>
                  <w:sz w:val="18"/>
                  <w:szCs w:val="18"/>
                </w:rPr>
                <w:id w:val="-1967955891"/>
                <w:placeholder>
                  <w:docPart w:val="E800CBAD8B8F460DB5D937EB11BC5BC0"/>
                </w:placeholder>
                <w:showingPlcHdr/>
                <w:text/>
              </w:sdtPr>
              <w:sdtEndPr/>
              <w:sdtContent>
                <w:r w:rsidRPr="002D3855">
                  <w:rPr>
                    <w:rStyle w:val="PlaceholderText"/>
                    <w:sz w:val="18"/>
                    <w:szCs w:val="18"/>
                  </w:rPr>
                  <w:t>Click here to enter text.</w:t>
                </w:r>
              </w:sdtContent>
            </w:sdt>
            <w:r w:rsidRPr="002D3855">
              <w:rPr>
                <w:sz w:val="18"/>
                <w:szCs w:val="18"/>
              </w:rPr>
              <w:tab/>
            </w:r>
          </w:p>
          <w:p w14:paraId="027E6B73" w14:textId="77777777" w:rsidR="003B0836" w:rsidRPr="002D3855" w:rsidRDefault="003B0836" w:rsidP="00505595">
            <w:pPr>
              <w:rPr>
                <w:sz w:val="18"/>
                <w:szCs w:val="18"/>
              </w:rPr>
            </w:pPr>
            <w:r w:rsidRPr="002D3855">
              <w:rPr>
                <w:sz w:val="18"/>
                <w:szCs w:val="18"/>
              </w:rPr>
              <w:t xml:space="preserve">Color </w:t>
            </w:r>
            <w:sdt>
              <w:sdtPr>
                <w:rPr>
                  <w:sz w:val="18"/>
                  <w:szCs w:val="18"/>
                </w:rPr>
                <w:id w:val="-874079021"/>
                <w:placeholder>
                  <w:docPart w:val="8F84EE7E1D414C5BAA441C61DD6DDE41"/>
                </w:placeholder>
                <w:showingPlcHdr/>
                <w:text/>
              </w:sdtPr>
              <w:sdtEndPr/>
              <w:sdtContent>
                <w:r w:rsidRPr="002D3855">
                  <w:rPr>
                    <w:rStyle w:val="PlaceholderText"/>
                    <w:sz w:val="18"/>
                    <w:szCs w:val="18"/>
                  </w:rPr>
                  <w:t>Click here to enter text.</w:t>
                </w:r>
              </w:sdtContent>
            </w:sdt>
          </w:p>
          <w:p w14:paraId="46ECDDC3" w14:textId="77777777" w:rsidR="00505595" w:rsidRPr="002D3855" w:rsidRDefault="00505595" w:rsidP="00505595">
            <w:pPr>
              <w:rPr>
                <w:sz w:val="18"/>
                <w:szCs w:val="18"/>
              </w:rPr>
            </w:pPr>
            <w:r w:rsidRPr="002D3855">
              <w:rPr>
                <w:sz w:val="18"/>
                <w:szCs w:val="18"/>
              </w:rPr>
              <w:t xml:space="preserve">License Plate # </w:t>
            </w:r>
            <w:sdt>
              <w:sdtPr>
                <w:rPr>
                  <w:sz w:val="18"/>
                  <w:szCs w:val="18"/>
                </w:rPr>
                <w:id w:val="-820659544"/>
                <w:placeholder>
                  <w:docPart w:val="DefaultPlaceholder_1081868574"/>
                </w:placeholder>
                <w:showingPlcHdr/>
                <w:text/>
              </w:sdtPr>
              <w:sdtEndPr/>
              <w:sdtContent>
                <w:r w:rsidRPr="002D3855">
                  <w:rPr>
                    <w:rStyle w:val="PlaceholderText"/>
                    <w:sz w:val="18"/>
                    <w:szCs w:val="18"/>
                  </w:rPr>
                  <w:t>Click here to enter text.</w:t>
                </w:r>
              </w:sdtContent>
            </w:sdt>
          </w:p>
        </w:tc>
      </w:tr>
      <w:tr w:rsidR="00505595" w:rsidRPr="002D3855" w14:paraId="73AA5D23" w14:textId="77777777" w:rsidTr="002D3855">
        <w:trPr>
          <w:jc w:val="center"/>
        </w:trPr>
        <w:tc>
          <w:tcPr>
            <w:tcW w:w="10214" w:type="dxa"/>
          </w:tcPr>
          <w:p w14:paraId="2C773148" w14:textId="77777777" w:rsidR="00505595" w:rsidRPr="002D3855" w:rsidRDefault="00244A50" w:rsidP="00244A50">
            <w:pPr>
              <w:pBdr>
                <w:bottom w:val="single" w:sz="12" w:space="1" w:color="auto"/>
              </w:pBdr>
              <w:rPr>
                <w:sz w:val="20"/>
                <w:szCs w:val="20"/>
              </w:rPr>
            </w:pPr>
            <w:r>
              <w:rPr>
                <w:sz w:val="20"/>
                <w:szCs w:val="20"/>
              </w:rPr>
              <w:t xml:space="preserve">Garage Requested:   </w:t>
            </w:r>
            <w:sdt>
              <w:sdtPr>
                <w:rPr>
                  <w:sz w:val="18"/>
                  <w:szCs w:val="18"/>
                </w:rPr>
                <w:id w:val="141050185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20"/>
                <w:szCs w:val="20"/>
              </w:rPr>
              <w:t xml:space="preserve"> Morton Street Garage  </w:t>
            </w:r>
            <w:sdt>
              <w:sdtPr>
                <w:rPr>
                  <w:sz w:val="18"/>
                  <w:szCs w:val="18"/>
                </w:rPr>
                <w:id w:val="662905891"/>
                <w14:checkbox>
                  <w14:checked w14:val="0"/>
                  <w14:checkedState w14:val="2612" w14:font="MS Gothic"/>
                  <w14:uncheckedState w14:val="2610" w14:font="MS Gothic"/>
                </w14:checkbox>
              </w:sdtPr>
              <w:sdtEndPr/>
              <w:sdtContent>
                <w:r w:rsidR="00887AA4">
                  <w:rPr>
                    <w:rFonts w:ascii="MS Gothic" w:eastAsia="MS Gothic" w:hAnsi="MS Gothic" w:hint="eastAsia"/>
                    <w:sz w:val="18"/>
                    <w:szCs w:val="18"/>
                  </w:rPr>
                  <w:t>☐</w:t>
                </w:r>
              </w:sdtContent>
            </w:sdt>
            <w:r>
              <w:rPr>
                <w:sz w:val="18"/>
                <w:szCs w:val="18"/>
              </w:rPr>
              <w:t xml:space="preserve"> Walnut Street Garage (Check One) </w:t>
            </w:r>
          </w:p>
        </w:tc>
      </w:tr>
    </w:tbl>
    <w:p w14:paraId="69C3FA94" w14:textId="77777777" w:rsidR="00505595" w:rsidRPr="002D3855" w:rsidRDefault="00505595" w:rsidP="00A7449A">
      <w:pPr>
        <w:ind w:right="-936"/>
        <w:rPr>
          <w:b/>
          <w:sz w:val="20"/>
          <w:szCs w:val="20"/>
        </w:rPr>
      </w:pPr>
    </w:p>
    <w:p w14:paraId="1E70EB24" w14:textId="77777777" w:rsidR="00A7449A" w:rsidRPr="002D3855" w:rsidRDefault="00A7449A" w:rsidP="00A7449A">
      <w:pPr>
        <w:ind w:right="-936"/>
        <w:rPr>
          <w:b/>
          <w:sz w:val="18"/>
          <w:szCs w:val="18"/>
        </w:rPr>
      </w:pPr>
      <w:r w:rsidRPr="002D3855">
        <w:rPr>
          <w:b/>
          <w:sz w:val="18"/>
          <w:szCs w:val="18"/>
        </w:rPr>
        <w:t>Company Billing Only:</w:t>
      </w:r>
    </w:p>
    <w:p w14:paraId="6CF982B7" w14:textId="77777777" w:rsidR="00505595" w:rsidRPr="002D3855" w:rsidRDefault="00A7449A" w:rsidP="00505595">
      <w:pPr>
        <w:ind w:right="-936"/>
        <w:rPr>
          <w:sz w:val="18"/>
          <w:szCs w:val="18"/>
        </w:rPr>
      </w:pPr>
      <w:r w:rsidRPr="002D3855">
        <w:rPr>
          <w:sz w:val="18"/>
          <w:szCs w:val="18"/>
        </w:rPr>
        <w:t>Company Billing Authorized By</w:t>
      </w:r>
      <w:r w:rsidR="00505595" w:rsidRPr="002D3855">
        <w:rPr>
          <w:sz w:val="18"/>
          <w:szCs w:val="18"/>
        </w:rPr>
        <w:t xml:space="preserve"> </w:t>
      </w:r>
      <w:sdt>
        <w:sdtPr>
          <w:rPr>
            <w:sz w:val="18"/>
            <w:szCs w:val="18"/>
          </w:rPr>
          <w:id w:val="110866985"/>
          <w:placeholder>
            <w:docPart w:val="DefaultPlaceholder_1081868574"/>
          </w:placeholder>
          <w:showingPlcHdr/>
          <w:text/>
        </w:sdtPr>
        <w:sdtEndPr/>
        <w:sdtContent>
          <w:r w:rsidR="00505595" w:rsidRPr="002D3855">
            <w:rPr>
              <w:rStyle w:val="PlaceholderText"/>
              <w:sz w:val="18"/>
              <w:szCs w:val="18"/>
            </w:rPr>
            <w:t>Click here to enter text.</w:t>
          </w:r>
        </w:sdtContent>
      </w:sdt>
      <w:r w:rsidR="00505595" w:rsidRPr="002D3855">
        <w:rPr>
          <w:sz w:val="18"/>
          <w:szCs w:val="18"/>
        </w:rPr>
        <w:t xml:space="preserve"> </w:t>
      </w:r>
    </w:p>
    <w:p w14:paraId="3B18A0FD" w14:textId="77777777" w:rsidR="00A7449A" w:rsidRPr="002D3855" w:rsidRDefault="00A7449A" w:rsidP="00505595">
      <w:pPr>
        <w:ind w:right="-936"/>
        <w:rPr>
          <w:sz w:val="18"/>
          <w:szCs w:val="18"/>
        </w:rPr>
      </w:pPr>
      <w:r w:rsidRPr="002D3855">
        <w:rPr>
          <w:sz w:val="18"/>
          <w:szCs w:val="18"/>
        </w:rPr>
        <w:t>Space Used by</w:t>
      </w:r>
      <w:r w:rsidR="00505595" w:rsidRPr="002D3855">
        <w:rPr>
          <w:sz w:val="18"/>
          <w:szCs w:val="18"/>
        </w:rPr>
        <w:t xml:space="preserve"> </w:t>
      </w:r>
      <w:sdt>
        <w:sdtPr>
          <w:rPr>
            <w:sz w:val="18"/>
            <w:szCs w:val="18"/>
          </w:rPr>
          <w:id w:val="1044561280"/>
          <w:placeholder>
            <w:docPart w:val="DefaultPlaceholder_1081868574"/>
          </w:placeholder>
          <w:showingPlcHdr/>
          <w:text/>
        </w:sdtPr>
        <w:sdtEndPr/>
        <w:sdtContent>
          <w:r w:rsidR="00505595" w:rsidRPr="002D3855">
            <w:rPr>
              <w:rStyle w:val="PlaceholderText"/>
              <w:sz w:val="18"/>
              <w:szCs w:val="18"/>
            </w:rPr>
            <w:t>Click here to enter text.</w:t>
          </w:r>
        </w:sdtContent>
      </w:sdt>
    </w:p>
    <w:p w14:paraId="3AE4E326" w14:textId="77777777" w:rsidR="00505595" w:rsidRPr="002D3855" w:rsidRDefault="00505595" w:rsidP="001F273B">
      <w:pPr>
        <w:pBdr>
          <w:bottom w:val="single" w:sz="6" w:space="1" w:color="auto"/>
        </w:pBdr>
        <w:ind w:right="-936"/>
        <w:rPr>
          <w:sz w:val="20"/>
          <w:szCs w:val="20"/>
        </w:rPr>
      </w:pPr>
    </w:p>
    <w:p w14:paraId="79EB0F74" w14:textId="77777777" w:rsidR="00505595" w:rsidRPr="002D3855" w:rsidRDefault="00505595" w:rsidP="001F273B">
      <w:pPr>
        <w:ind w:right="-936"/>
        <w:rPr>
          <w:sz w:val="20"/>
          <w:szCs w:val="20"/>
        </w:rPr>
      </w:pPr>
    </w:p>
    <w:p w14:paraId="49BCCF80" w14:textId="77777777" w:rsidR="00794767" w:rsidRPr="002D3855" w:rsidRDefault="008C1DFC" w:rsidP="001F273B">
      <w:pPr>
        <w:ind w:right="-936"/>
        <w:rPr>
          <w:b/>
          <w:sz w:val="18"/>
          <w:szCs w:val="18"/>
          <w:u w:val="single"/>
        </w:rPr>
      </w:pPr>
      <w:r w:rsidRPr="002D3855">
        <w:rPr>
          <w:b/>
          <w:sz w:val="18"/>
          <w:szCs w:val="18"/>
          <w:u w:val="single"/>
        </w:rPr>
        <w:t>OFFICE USE BELOW LINE</w:t>
      </w:r>
    </w:p>
    <w:p w14:paraId="6B712CCD" w14:textId="77777777" w:rsidR="00295F41" w:rsidRPr="002D3855" w:rsidRDefault="00295F41" w:rsidP="001F273B">
      <w:pPr>
        <w:ind w:right="-936"/>
        <w:rPr>
          <w:sz w:val="20"/>
          <w:szCs w:val="20"/>
        </w:rPr>
      </w:pPr>
    </w:p>
    <w:tbl>
      <w:tblPr>
        <w:tblStyle w:val="TableGrid"/>
        <w:tblW w:w="0" w:type="auto"/>
        <w:tblLook w:val="04A0" w:firstRow="1" w:lastRow="0" w:firstColumn="1" w:lastColumn="0" w:noHBand="0" w:noVBand="1"/>
      </w:tblPr>
      <w:tblGrid>
        <w:gridCol w:w="10214"/>
      </w:tblGrid>
      <w:tr w:rsidR="00505595" w:rsidRPr="002D3855" w14:paraId="79AD7E96" w14:textId="77777777" w:rsidTr="00505595">
        <w:tc>
          <w:tcPr>
            <w:tcW w:w="10214" w:type="dxa"/>
          </w:tcPr>
          <w:p w14:paraId="6FD0A35D" w14:textId="77777777" w:rsidR="002D3855" w:rsidRPr="002D3855" w:rsidRDefault="00505595" w:rsidP="00505595">
            <w:pPr>
              <w:rPr>
                <w:sz w:val="18"/>
                <w:szCs w:val="18"/>
              </w:rPr>
            </w:pPr>
            <w:r w:rsidRPr="002D3855">
              <w:rPr>
                <w:sz w:val="18"/>
                <w:szCs w:val="18"/>
              </w:rPr>
              <w:t xml:space="preserve">Garage Name  </w:t>
            </w:r>
          </w:p>
          <w:p w14:paraId="32182065" w14:textId="77777777" w:rsidR="002D3855" w:rsidRPr="002D3855" w:rsidRDefault="00505595" w:rsidP="00505595">
            <w:pPr>
              <w:rPr>
                <w:sz w:val="18"/>
                <w:szCs w:val="18"/>
              </w:rPr>
            </w:pPr>
            <w:r w:rsidRPr="002D3855">
              <w:rPr>
                <w:sz w:val="18"/>
                <w:szCs w:val="18"/>
              </w:rPr>
              <w:t xml:space="preserve">Location #  </w:t>
            </w:r>
          </w:p>
          <w:p w14:paraId="629F9509" w14:textId="77777777" w:rsidR="002D3855" w:rsidRPr="002D3855" w:rsidRDefault="00505595" w:rsidP="00505595">
            <w:pPr>
              <w:rPr>
                <w:sz w:val="18"/>
                <w:szCs w:val="18"/>
              </w:rPr>
            </w:pPr>
            <w:r w:rsidRPr="002D3855">
              <w:rPr>
                <w:sz w:val="18"/>
                <w:szCs w:val="18"/>
              </w:rPr>
              <w:t xml:space="preserve">Assigned Monthly Rate   </w:t>
            </w:r>
          </w:p>
          <w:p w14:paraId="1F256C03" w14:textId="77777777" w:rsidR="00505595" w:rsidRPr="002D3855" w:rsidRDefault="00505595" w:rsidP="00244A50">
            <w:pPr>
              <w:rPr>
                <w:sz w:val="18"/>
                <w:szCs w:val="18"/>
              </w:rPr>
            </w:pPr>
            <w:r w:rsidRPr="002D3855">
              <w:rPr>
                <w:sz w:val="18"/>
                <w:szCs w:val="18"/>
              </w:rPr>
              <w:t>Access Card</w:t>
            </w:r>
            <w:r w:rsidR="006B3FEE">
              <w:rPr>
                <w:sz w:val="18"/>
                <w:szCs w:val="18"/>
              </w:rPr>
              <w:t>/Account</w:t>
            </w:r>
            <w:r w:rsidRPr="002D3855">
              <w:rPr>
                <w:sz w:val="18"/>
                <w:szCs w:val="18"/>
              </w:rPr>
              <w:t xml:space="preserve"> #  </w:t>
            </w:r>
          </w:p>
        </w:tc>
      </w:tr>
    </w:tbl>
    <w:p w14:paraId="0FDE35FC" w14:textId="77777777" w:rsidR="008C1DFC" w:rsidRPr="002D3855" w:rsidRDefault="008C1DFC" w:rsidP="001F273B">
      <w:pPr>
        <w:pBdr>
          <w:bottom w:val="single" w:sz="12" w:space="1" w:color="auto"/>
        </w:pBdr>
        <w:ind w:right="-936"/>
        <w:rPr>
          <w:sz w:val="20"/>
          <w:szCs w:val="20"/>
        </w:rPr>
      </w:pPr>
    </w:p>
    <w:p w14:paraId="5AC9B0D4" w14:textId="77777777" w:rsidR="00295F41" w:rsidRPr="002D3855" w:rsidRDefault="00295F41" w:rsidP="00295F41">
      <w:pPr>
        <w:ind w:left="720" w:right="-936"/>
        <w:rPr>
          <w:sz w:val="20"/>
          <w:szCs w:val="20"/>
        </w:rPr>
      </w:pPr>
    </w:p>
    <w:p w14:paraId="06919C45" w14:textId="77777777" w:rsidR="00CC5EE1" w:rsidRPr="00CC5EE1" w:rsidRDefault="00244A50" w:rsidP="00244A50">
      <w:pPr>
        <w:pStyle w:val="ListParagraph"/>
        <w:numPr>
          <w:ilvl w:val="0"/>
          <w:numId w:val="1"/>
        </w:numPr>
        <w:shd w:val="clear" w:color="auto" w:fill="FFFFFF"/>
        <w:rPr>
          <w:rFonts w:ascii="Arial" w:hAnsi="Arial" w:cs="Arial"/>
          <w:color w:val="000000"/>
          <w:sz w:val="16"/>
          <w:szCs w:val="16"/>
        </w:rPr>
      </w:pPr>
      <w:r w:rsidRPr="00244A50">
        <w:rPr>
          <w:sz w:val="16"/>
          <w:szCs w:val="16"/>
        </w:rPr>
        <w:t xml:space="preserve">The City hereby authorizes Lessee to park in municipal parking garage named above under Garage Name. </w:t>
      </w:r>
    </w:p>
    <w:p w14:paraId="1B24C215" w14:textId="7BA8A473" w:rsidR="00CC5EE1" w:rsidRPr="00244A50" w:rsidRDefault="00CC5EE1" w:rsidP="00CC5EE1">
      <w:pPr>
        <w:numPr>
          <w:ilvl w:val="0"/>
          <w:numId w:val="1"/>
        </w:numPr>
        <w:ind w:right="-936"/>
        <w:rPr>
          <w:sz w:val="16"/>
          <w:szCs w:val="16"/>
        </w:rPr>
      </w:pPr>
      <w:r w:rsidRPr="00244A50">
        <w:rPr>
          <w:sz w:val="16"/>
          <w:szCs w:val="16"/>
        </w:rPr>
        <w:t xml:space="preserve">The Lessee agrees that this Agreement will not commence until any and all outstanding fines and fees for parking violations issued by the City to the vehicle listed above or </w:t>
      </w:r>
      <w:r w:rsidR="006B3FEE">
        <w:rPr>
          <w:sz w:val="16"/>
          <w:szCs w:val="16"/>
        </w:rPr>
        <w:t xml:space="preserve">any </w:t>
      </w:r>
      <w:r w:rsidRPr="00244A50">
        <w:rPr>
          <w:sz w:val="16"/>
          <w:szCs w:val="16"/>
        </w:rPr>
        <w:t>other</w:t>
      </w:r>
      <w:r w:rsidR="006B3FEE">
        <w:rPr>
          <w:sz w:val="16"/>
          <w:szCs w:val="16"/>
        </w:rPr>
        <w:t xml:space="preserve"> vehicle</w:t>
      </w:r>
      <w:r w:rsidRPr="00244A50">
        <w:rPr>
          <w:sz w:val="16"/>
          <w:szCs w:val="16"/>
        </w:rPr>
        <w:t xml:space="preserve"> owned by the Lessee have been paid in full.</w:t>
      </w:r>
    </w:p>
    <w:p w14:paraId="6C367040" w14:textId="3E04FABD" w:rsidR="00CC5EE1" w:rsidRPr="00C53035" w:rsidRDefault="00CC5EE1" w:rsidP="00CC5EE1">
      <w:pPr>
        <w:numPr>
          <w:ilvl w:val="0"/>
          <w:numId w:val="1"/>
        </w:numPr>
        <w:ind w:right="-936"/>
        <w:rPr>
          <w:sz w:val="16"/>
          <w:szCs w:val="16"/>
        </w:rPr>
      </w:pPr>
      <w:r w:rsidRPr="00C53035">
        <w:rPr>
          <w:sz w:val="16"/>
          <w:szCs w:val="16"/>
        </w:rPr>
        <w:t xml:space="preserve">Parking term is from the </w:t>
      </w:r>
      <w:r w:rsidR="006B3FEE">
        <w:rPr>
          <w:sz w:val="16"/>
          <w:szCs w:val="16"/>
        </w:rPr>
        <w:t>first day</w:t>
      </w:r>
      <w:r w:rsidRPr="00C53035">
        <w:rPr>
          <w:sz w:val="16"/>
          <w:szCs w:val="16"/>
        </w:rPr>
        <w:t xml:space="preserve"> of</w:t>
      </w:r>
      <w:r>
        <w:rPr>
          <w:sz w:val="16"/>
          <w:szCs w:val="16"/>
        </w:rPr>
        <w:t xml:space="preserve"> the month to the end of month</w:t>
      </w:r>
      <w:r w:rsidR="006B3FEE">
        <w:rPr>
          <w:sz w:val="16"/>
          <w:szCs w:val="16"/>
        </w:rPr>
        <w:t>,</w:t>
      </w:r>
      <w:r>
        <w:rPr>
          <w:sz w:val="16"/>
          <w:szCs w:val="16"/>
        </w:rPr>
        <w:t xml:space="preserve"> and payment for parking is due on </w:t>
      </w:r>
      <w:r w:rsidR="006B3FEE">
        <w:rPr>
          <w:sz w:val="16"/>
          <w:szCs w:val="16"/>
        </w:rPr>
        <w:t xml:space="preserve">or before </w:t>
      </w:r>
      <w:r>
        <w:rPr>
          <w:sz w:val="16"/>
          <w:szCs w:val="16"/>
        </w:rPr>
        <w:t xml:space="preserve">the </w:t>
      </w:r>
      <w:r w:rsidR="006B3FEE">
        <w:rPr>
          <w:sz w:val="16"/>
          <w:szCs w:val="16"/>
        </w:rPr>
        <w:t>first day</w:t>
      </w:r>
      <w:r>
        <w:rPr>
          <w:sz w:val="16"/>
          <w:szCs w:val="16"/>
        </w:rPr>
        <w:t xml:space="preserve"> of the month.</w:t>
      </w:r>
    </w:p>
    <w:p w14:paraId="7F7D322B" w14:textId="7A98A059" w:rsidR="00CC5EE1" w:rsidRPr="00244A50" w:rsidRDefault="00CC5EE1" w:rsidP="00CC5EE1">
      <w:pPr>
        <w:numPr>
          <w:ilvl w:val="0"/>
          <w:numId w:val="1"/>
        </w:numPr>
        <w:ind w:right="-936"/>
        <w:rPr>
          <w:sz w:val="16"/>
          <w:szCs w:val="16"/>
        </w:rPr>
      </w:pPr>
      <w:r w:rsidRPr="00244A50">
        <w:rPr>
          <w:sz w:val="16"/>
          <w:szCs w:val="16"/>
        </w:rPr>
        <w:t xml:space="preserve">The City reserves the right to close the garage for special events, repairs or other necessary purposes. </w:t>
      </w:r>
      <w:r>
        <w:rPr>
          <w:sz w:val="16"/>
          <w:szCs w:val="16"/>
        </w:rPr>
        <w:t xml:space="preserve">The City garage signage or notification of repairs must be adhered to at all times while your vehicle is parked in </w:t>
      </w:r>
      <w:r w:rsidR="006B3FEE">
        <w:rPr>
          <w:sz w:val="16"/>
          <w:szCs w:val="16"/>
        </w:rPr>
        <w:t>the</w:t>
      </w:r>
      <w:r>
        <w:rPr>
          <w:sz w:val="16"/>
          <w:szCs w:val="16"/>
        </w:rPr>
        <w:t xml:space="preserve"> city garage.</w:t>
      </w:r>
    </w:p>
    <w:p w14:paraId="00FAA39F" w14:textId="29ACA134" w:rsidR="00A7449A" w:rsidRPr="00CC5EE1" w:rsidRDefault="00771720" w:rsidP="00244A50">
      <w:pPr>
        <w:pStyle w:val="ListParagraph"/>
        <w:numPr>
          <w:ilvl w:val="0"/>
          <w:numId w:val="1"/>
        </w:numPr>
        <w:shd w:val="clear" w:color="auto" w:fill="FFFFFF"/>
        <w:rPr>
          <w:rFonts w:ascii="Arial" w:hAnsi="Arial" w:cs="Arial"/>
          <w:color w:val="000000"/>
          <w:sz w:val="16"/>
          <w:szCs w:val="16"/>
        </w:rPr>
      </w:pPr>
      <w:r>
        <w:rPr>
          <w:color w:val="000000"/>
          <w:sz w:val="16"/>
          <w:szCs w:val="16"/>
        </w:rPr>
        <w:t xml:space="preserve">Garage access </w:t>
      </w:r>
      <w:r w:rsidR="00244A50" w:rsidRPr="00244A50">
        <w:rPr>
          <w:color w:val="000000"/>
          <w:sz w:val="16"/>
          <w:szCs w:val="16"/>
        </w:rPr>
        <w:t>pass may not be shared. Only one vehicle registered to an account may be parked in the assigned location at one time. All</w:t>
      </w:r>
      <w:r>
        <w:rPr>
          <w:color w:val="000000"/>
          <w:sz w:val="16"/>
          <w:szCs w:val="16"/>
        </w:rPr>
        <w:t xml:space="preserve"> vehicles utilizing a single garage access</w:t>
      </w:r>
      <w:r w:rsidR="00244A50" w:rsidRPr="00244A50">
        <w:rPr>
          <w:color w:val="000000"/>
          <w:sz w:val="16"/>
          <w:szCs w:val="16"/>
        </w:rPr>
        <w:t xml:space="preserve"> pass at the same time will be deemed in violation and subject to citation, tow and registered owner’s parking permission may be revoked.</w:t>
      </w:r>
      <w:r w:rsidR="006B3FEE">
        <w:rPr>
          <w:color w:val="000000"/>
          <w:sz w:val="16"/>
          <w:szCs w:val="16"/>
        </w:rPr>
        <w:t xml:space="preserve"> </w:t>
      </w:r>
    </w:p>
    <w:p w14:paraId="2A63B1F3" w14:textId="77777777" w:rsidR="00CC5EE1" w:rsidRPr="00244A50" w:rsidRDefault="00CC5EE1" w:rsidP="00CC5EE1">
      <w:pPr>
        <w:numPr>
          <w:ilvl w:val="0"/>
          <w:numId w:val="1"/>
        </w:numPr>
        <w:ind w:right="-936"/>
        <w:rPr>
          <w:sz w:val="16"/>
          <w:szCs w:val="16"/>
        </w:rPr>
      </w:pPr>
      <w:r w:rsidRPr="00244A50">
        <w:rPr>
          <w:sz w:val="16"/>
          <w:szCs w:val="16"/>
        </w:rPr>
        <w:t>Vehicles left in the garage for longer than 30 days must be covered. Excessive dust on a vehicle will result in towing at owner</w:t>
      </w:r>
      <w:r w:rsidR="00074744">
        <w:rPr>
          <w:sz w:val="16"/>
          <w:szCs w:val="16"/>
        </w:rPr>
        <w:t>’</w:t>
      </w:r>
      <w:r w:rsidRPr="00244A50">
        <w:rPr>
          <w:sz w:val="16"/>
          <w:szCs w:val="16"/>
        </w:rPr>
        <w:t>s expense.</w:t>
      </w:r>
    </w:p>
    <w:p w14:paraId="4DAE910B" w14:textId="104B2814" w:rsidR="00B6716F" w:rsidRDefault="00B6716F" w:rsidP="001F273B">
      <w:pPr>
        <w:numPr>
          <w:ilvl w:val="0"/>
          <w:numId w:val="1"/>
        </w:numPr>
        <w:ind w:right="-936"/>
        <w:rPr>
          <w:sz w:val="16"/>
          <w:szCs w:val="16"/>
        </w:rPr>
      </w:pPr>
      <w:r w:rsidRPr="00244A50">
        <w:rPr>
          <w:sz w:val="16"/>
          <w:szCs w:val="16"/>
        </w:rPr>
        <w:t xml:space="preserve">The Parties agree that the </w:t>
      </w:r>
      <w:r w:rsidR="0078373F" w:rsidRPr="00244A50">
        <w:rPr>
          <w:sz w:val="16"/>
          <w:szCs w:val="16"/>
        </w:rPr>
        <w:t xml:space="preserve">City </w:t>
      </w:r>
      <w:r w:rsidRPr="00244A50">
        <w:rPr>
          <w:sz w:val="16"/>
          <w:szCs w:val="16"/>
        </w:rPr>
        <w:t>shall no</w:t>
      </w:r>
      <w:r w:rsidR="00C75EC5" w:rsidRPr="00244A50">
        <w:rPr>
          <w:sz w:val="16"/>
          <w:szCs w:val="16"/>
        </w:rPr>
        <w:t xml:space="preserve">t be liable for vandalism or theft to vehicles, or theft </w:t>
      </w:r>
      <w:r w:rsidR="00074744">
        <w:rPr>
          <w:sz w:val="16"/>
          <w:szCs w:val="16"/>
        </w:rPr>
        <w:t>of</w:t>
      </w:r>
      <w:r w:rsidR="00C75EC5" w:rsidRPr="00244A50">
        <w:rPr>
          <w:sz w:val="16"/>
          <w:szCs w:val="16"/>
        </w:rPr>
        <w:t xml:space="preserve"> personal property of any nature in or o</w:t>
      </w:r>
      <w:r w:rsidR="00711B7E" w:rsidRPr="00244A50">
        <w:rPr>
          <w:sz w:val="16"/>
          <w:szCs w:val="16"/>
        </w:rPr>
        <w:t xml:space="preserve">n any vehicle </w:t>
      </w:r>
      <w:r w:rsidR="00C75EC5" w:rsidRPr="00244A50">
        <w:rPr>
          <w:sz w:val="16"/>
          <w:szCs w:val="16"/>
        </w:rPr>
        <w:t>and shall not be responsible or liable for accidents or damage involving your vehicle or other vehicles, or harm or damage to you, passengers or pedestrians</w:t>
      </w:r>
      <w:r w:rsidR="00074744">
        <w:rPr>
          <w:sz w:val="16"/>
          <w:szCs w:val="16"/>
        </w:rPr>
        <w:t xml:space="preserve"> within the garage</w:t>
      </w:r>
      <w:r w:rsidR="00C75EC5" w:rsidRPr="00244A50">
        <w:rPr>
          <w:sz w:val="16"/>
          <w:szCs w:val="16"/>
        </w:rPr>
        <w:t>.</w:t>
      </w:r>
    </w:p>
    <w:p w14:paraId="3CFF2934" w14:textId="0CFABDA5" w:rsidR="00CC5EE1" w:rsidRPr="00CC5EE1" w:rsidRDefault="00CC5EE1" w:rsidP="00CC5EE1">
      <w:pPr>
        <w:pStyle w:val="ListParagraph"/>
        <w:numPr>
          <w:ilvl w:val="0"/>
          <w:numId w:val="1"/>
        </w:numPr>
        <w:shd w:val="clear" w:color="auto" w:fill="FFFFFF"/>
        <w:rPr>
          <w:rFonts w:ascii="Arial" w:hAnsi="Arial" w:cs="Arial"/>
          <w:color w:val="000000"/>
          <w:sz w:val="16"/>
          <w:szCs w:val="16"/>
        </w:rPr>
      </w:pPr>
      <w:r w:rsidRPr="00244A50">
        <w:rPr>
          <w:sz w:val="16"/>
          <w:szCs w:val="16"/>
        </w:rPr>
        <w:t xml:space="preserve">Lessee understands that </w:t>
      </w:r>
      <w:r w:rsidR="00074744">
        <w:rPr>
          <w:sz w:val="16"/>
          <w:szCs w:val="16"/>
        </w:rPr>
        <w:t>s</w:t>
      </w:r>
      <w:r w:rsidRPr="00244A50">
        <w:rPr>
          <w:sz w:val="16"/>
          <w:szCs w:val="16"/>
        </w:rPr>
        <w:t xml:space="preserve">he/he will be issued a passkey and may be towed if </w:t>
      </w:r>
      <w:r w:rsidR="00074744">
        <w:rPr>
          <w:sz w:val="16"/>
          <w:szCs w:val="16"/>
        </w:rPr>
        <w:t>s</w:t>
      </w:r>
      <w:r w:rsidRPr="00244A50">
        <w:rPr>
          <w:sz w:val="16"/>
          <w:szCs w:val="16"/>
        </w:rPr>
        <w:t xml:space="preserve">he/he parks in any parking stall not designated for </w:t>
      </w:r>
      <w:r w:rsidR="00074744">
        <w:rPr>
          <w:sz w:val="16"/>
          <w:szCs w:val="16"/>
        </w:rPr>
        <w:t>her/his</w:t>
      </w:r>
      <w:r w:rsidR="00074744" w:rsidRPr="00244A50">
        <w:rPr>
          <w:sz w:val="16"/>
          <w:szCs w:val="16"/>
        </w:rPr>
        <w:t xml:space="preserve"> </w:t>
      </w:r>
      <w:r w:rsidRPr="00244A50">
        <w:rPr>
          <w:sz w:val="16"/>
          <w:szCs w:val="16"/>
        </w:rPr>
        <w:t xml:space="preserve">use and is subject to towing at the owners’ expense. </w:t>
      </w:r>
    </w:p>
    <w:p w14:paraId="23DC75BA" w14:textId="0A4A0AE2" w:rsidR="00CC5EE1" w:rsidRPr="00244A50" w:rsidRDefault="00CC5EE1" w:rsidP="00CC5EE1">
      <w:pPr>
        <w:pStyle w:val="ListParagraph"/>
        <w:numPr>
          <w:ilvl w:val="0"/>
          <w:numId w:val="1"/>
        </w:numPr>
        <w:shd w:val="clear" w:color="auto" w:fill="FFFFFF"/>
        <w:rPr>
          <w:rFonts w:ascii="Arial" w:hAnsi="Arial" w:cs="Arial"/>
          <w:color w:val="000000"/>
          <w:sz w:val="16"/>
          <w:szCs w:val="16"/>
        </w:rPr>
      </w:pPr>
      <w:r w:rsidRPr="00244A50">
        <w:rPr>
          <w:color w:val="000000"/>
          <w:sz w:val="16"/>
          <w:szCs w:val="16"/>
        </w:rPr>
        <w:t>If damage is caused to a motor vehicle being towed by an independent contractor, the City is not liable or responsible for any such damage. This does not affect the liability of any independent contractor carrying out the towing.</w:t>
      </w:r>
    </w:p>
    <w:p w14:paraId="5B9D1F22" w14:textId="7A7D33A9" w:rsidR="00CC5EE1" w:rsidRPr="00244A50" w:rsidRDefault="00CC5EE1" w:rsidP="00CC5EE1">
      <w:pPr>
        <w:numPr>
          <w:ilvl w:val="0"/>
          <w:numId w:val="1"/>
        </w:numPr>
        <w:ind w:right="-936"/>
        <w:rPr>
          <w:sz w:val="16"/>
          <w:szCs w:val="16"/>
        </w:rPr>
      </w:pPr>
      <w:r w:rsidRPr="00244A50">
        <w:rPr>
          <w:sz w:val="16"/>
          <w:szCs w:val="16"/>
        </w:rPr>
        <w:t>In the event of</w:t>
      </w:r>
      <w:r w:rsidR="00771720">
        <w:rPr>
          <w:sz w:val="16"/>
          <w:szCs w:val="16"/>
        </w:rPr>
        <w:t xml:space="preserve"> a garage</w:t>
      </w:r>
      <w:r w:rsidRPr="00244A50">
        <w:rPr>
          <w:sz w:val="16"/>
          <w:szCs w:val="16"/>
        </w:rPr>
        <w:t xml:space="preserve"> access card or tag mutilation or loss, Lessee may request a replacement upon payment of a ten dollar ($10.00) replacement fee.</w:t>
      </w:r>
      <w:r w:rsidRPr="00244A50">
        <w:rPr>
          <w:rFonts w:ascii="Arial" w:hAnsi="Arial" w:cs="Arial"/>
          <w:color w:val="000000"/>
          <w:sz w:val="16"/>
          <w:szCs w:val="16"/>
          <w:shd w:val="clear" w:color="auto" w:fill="FFFFFF"/>
        </w:rPr>
        <w:t xml:space="preserve"> </w:t>
      </w:r>
      <w:r w:rsidRPr="00244A50">
        <w:rPr>
          <w:color w:val="000000"/>
          <w:sz w:val="16"/>
          <w:szCs w:val="16"/>
          <w:shd w:val="clear" w:color="auto" w:fill="FFFFFF"/>
        </w:rPr>
        <w:t>Report a lost or stolen permit to the Parking garage staff immediately. The proper form must be submitted</w:t>
      </w:r>
      <w:r w:rsidR="00FF7C1D">
        <w:rPr>
          <w:color w:val="000000"/>
          <w:sz w:val="16"/>
          <w:szCs w:val="16"/>
          <w:shd w:val="clear" w:color="auto" w:fill="FFFFFF"/>
        </w:rPr>
        <w:t>,</w:t>
      </w:r>
      <w:r w:rsidRPr="00244A50">
        <w:rPr>
          <w:color w:val="000000"/>
          <w:sz w:val="16"/>
          <w:szCs w:val="16"/>
          <w:shd w:val="clear" w:color="auto" w:fill="FFFFFF"/>
        </w:rPr>
        <w:t xml:space="preserve"> and the current replacement fee paid before a new </w:t>
      </w:r>
      <w:r w:rsidR="00771720">
        <w:rPr>
          <w:color w:val="000000"/>
          <w:sz w:val="16"/>
          <w:szCs w:val="16"/>
          <w:shd w:val="clear" w:color="auto" w:fill="FFFFFF"/>
        </w:rPr>
        <w:t>garage access card</w:t>
      </w:r>
      <w:r w:rsidRPr="00244A50">
        <w:rPr>
          <w:color w:val="000000"/>
          <w:sz w:val="16"/>
          <w:szCs w:val="16"/>
          <w:shd w:val="clear" w:color="auto" w:fill="FFFFFF"/>
        </w:rPr>
        <w:t xml:space="preserve"> will be issued, unless the report</w:t>
      </w:r>
      <w:r w:rsidR="00FF7C1D">
        <w:rPr>
          <w:color w:val="000000"/>
          <w:sz w:val="16"/>
          <w:szCs w:val="16"/>
          <w:shd w:val="clear" w:color="auto" w:fill="FFFFFF"/>
        </w:rPr>
        <w:t>ed loss</w:t>
      </w:r>
      <w:r w:rsidRPr="00244A50">
        <w:rPr>
          <w:color w:val="000000"/>
          <w:sz w:val="16"/>
          <w:szCs w:val="16"/>
          <w:shd w:val="clear" w:color="auto" w:fill="FFFFFF"/>
        </w:rPr>
        <w:t xml:space="preserve"> is accompanied by a City Police Department report, wherein the replacement fee will be waived.</w:t>
      </w:r>
    </w:p>
    <w:p w14:paraId="35C04EE4" w14:textId="6D6C0476" w:rsidR="00C75EC5" w:rsidRPr="00535506" w:rsidRDefault="00C75EC5" w:rsidP="00CC5EE1">
      <w:pPr>
        <w:numPr>
          <w:ilvl w:val="0"/>
          <w:numId w:val="1"/>
        </w:numPr>
        <w:ind w:right="-936"/>
        <w:rPr>
          <w:sz w:val="16"/>
          <w:szCs w:val="16"/>
        </w:rPr>
      </w:pPr>
      <w:r w:rsidRPr="00535506">
        <w:rPr>
          <w:sz w:val="16"/>
          <w:szCs w:val="16"/>
        </w:rPr>
        <w:t>CANCELLATION POLICY-</w:t>
      </w:r>
      <w:r w:rsidR="00CC5EE1" w:rsidRPr="00535506">
        <w:rPr>
          <w:sz w:val="16"/>
          <w:szCs w:val="16"/>
        </w:rPr>
        <w:t xml:space="preserve"> This Agreement is a grant of a license to park in the garage and may be cancelled by either party upon 30 days’ prior written notice</w:t>
      </w:r>
      <w:r w:rsidR="00535506" w:rsidRPr="00535506">
        <w:rPr>
          <w:sz w:val="16"/>
          <w:szCs w:val="16"/>
        </w:rPr>
        <w:t xml:space="preserve"> to Garage Management Office. </w:t>
      </w:r>
      <w:r w:rsidRPr="00535506">
        <w:rPr>
          <w:sz w:val="16"/>
          <w:szCs w:val="16"/>
        </w:rPr>
        <w:t xml:space="preserve">If notice is received after the </w:t>
      </w:r>
      <w:r w:rsidR="00FF7C1D">
        <w:rPr>
          <w:sz w:val="16"/>
          <w:szCs w:val="16"/>
        </w:rPr>
        <w:t>first day of the month</w:t>
      </w:r>
      <w:r w:rsidR="009C513C" w:rsidRPr="00535506">
        <w:rPr>
          <w:sz w:val="16"/>
          <w:szCs w:val="16"/>
        </w:rPr>
        <w:t>, L</w:t>
      </w:r>
      <w:r w:rsidR="008C4E57" w:rsidRPr="00535506">
        <w:rPr>
          <w:sz w:val="16"/>
          <w:szCs w:val="16"/>
        </w:rPr>
        <w:t xml:space="preserve">essee will be charged </w:t>
      </w:r>
      <w:r w:rsidRPr="00535506">
        <w:rPr>
          <w:sz w:val="16"/>
          <w:szCs w:val="16"/>
        </w:rPr>
        <w:t xml:space="preserve">for the full month.  </w:t>
      </w:r>
    </w:p>
    <w:p w14:paraId="2D9F5E1E" w14:textId="3FDBA514" w:rsidR="00C53035" w:rsidRPr="00C53035" w:rsidRDefault="00C53035" w:rsidP="001F273B">
      <w:pPr>
        <w:numPr>
          <w:ilvl w:val="0"/>
          <w:numId w:val="1"/>
        </w:numPr>
        <w:ind w:right="-936"/>
        <w:rPr>
          <w:i/>
          <w:sz w:val="16"/>
          <w:szCs w:val="16"/>
        </w:rPr>
      </w:pPr>
      <w:r>
        <w:rPr>
          <w:sz w:val="16"/>
          <w:szCs w:val="16"/>
        </w:rPr>
        <w:t>Parking</w:t>
      </w:r>
      <w:r w:rsidRPr="00C53035">
        <w:rPr>
          <w:sz w:val="16"/>
          <w:szCs w:val="16"/>
        </w:rPr>
        <w:t xml:space="preserve"> is governed by Title 15 of the City of Bloomington Municipal Code</w:t>
      </w:r>
      <w:r w:rsidR="00FF7C1D">
        <w:rPr>
          <w:sz w:val="16"/>
          <w:szCs w:val="16"/>
        </w:rPr>
        <w:t xml:space="preserve"> (hereinafter “BMC”)</w:t>
      </w:r>
      <w:r w:rsidRPr="00C53035">
        <w:rPr>
          <w:sz w:val="16"/>
          <w:szCs w:val="16"/>
        </w:rPr>
        <w:t xml:space="preserve">. Violations of </w:t>
      </w:r>
      <w:r w:rsidR="00FF7C1D">
        <w:rPr>
          <w:sz w:val="16"/>
          <w:szCs w:val="16"/>
        </w:rPr>
        <w:t>the BMC</w:t>
      </w:r>
      <w:r w:rsidRPr="00C53035">
        <w:rPr>
          <w:sz w:val="16"/>
          <w:szCs w:val="16"/>
        </w:rPr>
        <w:t xml:space="preserve"> </w:t>
      </w:r>
      <w:r w:rsidR="00CC5EE1">
        <w:rPr>
          <w:sz w:val="16"/>
          <w:szCs w:val="16"/>
        </w:rPr>
        <w:t xml:space="preserve">may </w:t>
      </w:r>
      <w:r w:rsidRPr="00C53035">
        <w:rPr>
          <w:sz w:val="16"/>
          <w:szCs w:val="16"/>
        </w:rPr>
        <w:t>result i</w:t>
      </w:r>
      <w:r>
        <w:rPr>
          <w:sz w:val="16"/>
          <w:szCs w:val="16"/>
        </w:rPr>
        <w:t>n</w:t>
      </w:r>
      <w:r w:rsidR="00CC5EE1">
        <w:rPr>
          <w:sz w:val="16"/>
          <w:szCs w:val="16"/>
        </w:rPr>
        <w:t xml:space="preserve"> ticket(s) being issued, </w:t>
      </w:r>
      <w:r>
        <w:rPr>
          <w:sz w:val="16"/>
          <w:szCs w:val="16"/>
        </w:rPr>
        <w:t>vehicle</w:t>
      </w:r>
      <w:r w:rsidR="00FF7C1D">
        <w:rPr>
          <w:sz w:val="16"/>
          <w:szCs w:val="16"/>
        </w:rPr>
        <w:t>(s) being towed</w:t>
      </w:r>
      <w:r>
        <w:rPr>
          <w:sz w:val="16"/>
          <w:szCs w:val="16"/>
        </w:rPr>
        <w:t xml:space="preserve"> and parking account</w:t>
      </w:r>
      <w:r w:rsidR="00CC5EE1">
        <w:rPr>
          <w:sz w:val="16"/>
          <w:szCs w:val="16"/>
        </w:rPr>
        <w:t>(s)</w:t>
      </w:r>
      <w:r w:rsidR="00FF7C1D">
        <w:rPr>
          <w:sz w:val="16"/>
          <w:szCs w:val="16"/>
        </w:rPr>
        <w:t xml:space="preserve"> being terminated</w:t>
      </w:r>
      <w:r>
        <w:rPr>
          <w:sz w:val="16"/>
          <w:szCs w:val="16"/>
        </w:rPr>
        <w:t xml:space="preserve">. </w:t>
      </w:r>
    </w:p>
    <w:p w14:paraId="55EA5DD8" w14:textId="77777777" w:rsidR="005640D9" w:rsidRPr="002D3855" w:rsidRDefault="005640D9" w:rsidP="001F273B">
      <w:pPr>
        <w:ind w:left="360" w:right="-936"/>
        <w:rPr>
          <w:sz w:val="20"/>
          <w:szCs w:val="20"/>
        </w:rPr>
      </w:pPr>
    </w:p>
    <w:p w14:paraId="1B1F031C" w14:textId="6858C5AF" w:rsidR="00730DC7" w:rsidRPr="002D3855" w:rsidRDefault="00711B7E" w:rsidP="001F273B">
      <w:pPr>
        <w:ind w:left="360" w:right="-936"/>
        <w:rPr>
          <w:b/>
          <w:sz w:val="20"/>
          <w:szCs w:val="20"/>
        </w:rPr>
      </w:pPr>
      <w:r w:rsidRPr="002D3855">
        <w:rPr>
          <w:b/>
          <w:sz w:val="20"/>
          <w:szCs w:val="20"/>
        </w:rPr>
        <w:t>I have read this Agreement and hereby agree to the terms and conditions set forth herein.</w:t>
      </w:r>
    </w:p>
    <w:p w14:paraId="0FC70245" w14:textId="77777777" w:rsidR="005640D9" w:rsidRPr="002D3855" w:rsidRDefault="005640D9" w:rsidP="001F273B">
      <w:pPr>
        <w:ind w:left="360" w:right="-936"/>
        <w:rPr>
          <w:sz w:val="20"/>
          <w:szCs w:val="20"/>
        </w:rPr>
      </w:pPr>
    </w:p>
    <w:p w14:paraId="60AED447" w14:textId="77777777" w:rsidR="005640D9" w:rsidRPr="00535506" w:rsidRDefault="005640D9" w:rsidP="001F273B">
      <w:pPr>
        <w:ind w:left="360" w:right="-936"/>
        <w:rPr>
          <w:b/>
          <w:sz w:val="20"/>
          <w:szCs w:val="20"/>
        </w:rPr>
      </w:pPr>
      <w:r w:rsidRPr="002D3855">
        <w:rPr>
          <w:b/>
          <w:sz w:val="20"/>
          <w:szCs w:val="20"/>
          <w:u w:val="single"/>
        </w:rPr>
        <w:t>Automated Payments</w:t>
      </w:r>
      <w:r w:rsidR="00295F41" w:rsidRPr="002D3855">
        <w:rPr>
          <w:b/>
          <w:sz w:val="20"/>
          <w:szCs w:val="20"/>
          <w:u w:val="single"/>
        </w:rPr>
        <w:t xml:space="preserve"> Only</w:t>
      </w:r>
      <w:r w:rsidR="00535506">
        <w:rPr>
          <w:b/>
          <w:sz w:val="20"/>
          <w:szCs w:val="20"/>
          <w:u w:val="single"/>
        </w:rPr>
        <w:t xml:space="preserve">: </w:t>
      </w:r>
      <w:r w:rsidR="00535506" w:rsidRPr="00535506">
        <w:rPr>
          <w:b/>
          <w:sz w:val="20"/>
          <w:szCs w:val="20"/>
        </w:rPr>
        <w:t>(check if authorizing automatic charge)</w:t>
      </w:r>
    </w:p>
    <w:p w14:paraId="2E127F03" w14:textId="77777777" w:rsidR="00244A50" w:rsidRPr="00535506" w:rsidRDefault="00244A50" w:rsidP="00B1591B">
      <w:pPr>
        <w:ind w:left="720" w:right="-936"/>
        <w:rPr>
          <w:sz w:val="16"/>
          <w:szCs w:val="16"/>
        </w:rPr>
      </w:pPr>
    </w:p>
    <w:p w14:paraId="169F5A0D" w14:textId="08EF88AE" w:rsidR="005640D9" w:rsidRPr="002D3855" w:rsidRDefault="0010683B" w:rsidP="00B1591B">
      <w:pPr>
        <w:ind w:left="720" w:right="-936"/>
        <w:rPr>
          <w:sz w:val="18"/>
          <w:szCs w:val="18"/>
        </w:rPr>
      </w:pPr>
      <w:sdt>
        <w:sdtPr>
          <w:rPr>
            <w:sz w:val="16"/>
            <w:szCs w:val="16"/>
          </w:rPr>
          <w:id w:val="2079865275"/>
          <w14:checkbox>
            <w14:checked w14:val="0"/>
            <w14:checkedState w14:val="2612" w14:font="MS Gothic"/>
            <w14:uncheckedState w14:val="2610" w14:font="MS Gothic"/>
          </w14:checkbox>
        </w:sdtPr>
        <w:sdtEndPr/>
        <w:sdtContent>
          <w:r w:rsidR="00535506">
            <w:rPr>
              <w:rFonts w:ascii="MS Gothic" w:eastAsia="MS Gothic" w:hAnsi="MS Gothic" w:hint="eastAsia"/>
              <w:sz w:val="16"/>
              <w:szCs w:val="16"/>
            </w:rPr>
            <w:t>☐</w:t>
          </w:r>
        </w:sdtContent>
      </w:sdt>
      <w:r w:rsidR="005640D9" w:rsidRPr="00244A50">
        <w:rPr>
          <w:sz w:val="16"/>
          <w:szCs w:val="16"/>
        </w:rPr>
        <w:t xml:space="preserve">I understand </w:t>
      </w:r>
      <w:r w:rsidR="008C4E57" w:rsidRPr="00244A50">
        <w:rPr>
          <w:sz w:val="16"/>
          <w:szCs w:val="16"/>
        </w:rPr>
        <w:t>and authorize that I will be charged</w:t>
      </w:r>
      <w:r w:rsidR="005640D9" w:rsidRPr="00244A50">
        <w:rPr>
          <w:sz w:val="16"/>
          <w:szCs w:val="16"/>
        </w:rPr>
        <w:t xml:space="preserve"> automatically </w:t>
      </w:r>
      <w:r w:rsidR="008C4E57" w:rsidRPr="00244A50">
        <w:rPr>
          <w:sz w:val="16"/>
          <w:szCs w:val="16"/>
        </w:rPr>
        <w:t xml:space="preserve">on the first day of the month </w:t>
      </w:r>
      <w:r w:rsidR="009C513C" w:rsidRPr="00244A50">
        <w:rPr>
          <w:sz w:val="16"/>
          <w:szCs w:val="16"/>
        </w:rPr>
        <w:t>via</w:t>
      </w:r>
      <w:r>
        <w:rPr>
          <w:sz w:val="16"/>
          <w:szCs w:val="16"/>
        </w:rPr>
        <w:t xml:space="preserve"> ACH </w:t>
      </w:r>
      <w:bookmarkStart w:id="0" w:name="_GoBack"/>
      <w:bookmarkEnd w:id="0"/>
      <w:r w:rsidR="008C4E57" w:rsidRPr="00244A50">
        <w:rPr>
          <w:sz w:val="16"/>
          <w:szCs w:val="16"/>
        </w:rPr>
        <w:t xml:space="preserve">for my </w:t>
      </w:r>
      <w:r w:rsidR="00FF7C1D">
        <w:rPr>
          <w:sz w:val="16"/>
          <w:szCs w:val="16"/>
        </w:rPr>
        <w:t xml:space="preserve">monthly </w:t>
      </w:r>
      <w:r w:rsidR="008C4E57" w:rsidRPr="00244A50">
        <w:rPr>
          <w:sz w:val="16"/>
          <w:szCs w:val="16"/>
        </w:rPr>
        <w:t xml:space="preserve">parking </w:t>
      </w:r>
      <w:r w:rsidR="00FF7C1D">
        <w:rPr>
          <w:sz w:val="16"/>
          <w:szCs w:val="16"/>
        </w:rPr>
        <w:t>cost</w:t>
      </w:r>
      <w:r w:rsidR="008C4E57" w:rsidRPr="00244A50">
        <w:rPr>
          <w:sz w:val="16"/>
          <w:szCs w:val="16"/>
        </w:rPr>
        <w:t>.</w:t>
      </w:r>
      <w:r w:rsidR="005640D9" w:rsidRPr="00244A50">
        <w:rPr>
          <w:sz w:val="16"/>
          <w:szCs w:val="16"/>
        </w:rPr>
        <w:t xml:space="preserve"> I also understand any cancel</w:t>
      </w:r>
      <w:r w:rsidR="00FF7C1D">
        <w:rPr>
          <w:sz w:val="16"/>
          <w:szCs w:val="16"/>
        </w:rPr>
        <w:t>l</w:t>
      </w:r>
      <w:r w:rsidR="005640D9" w:rsidRPr="00244A50">
        <w:rPr>
          <w:sz w:val="16"/>
          <w:szCs w:val="16"/>
        </w:rPr>
        <w:t xml:space="preserve">ations </w:t>
      </w:r>
      <w:r w:rsidR="008C4E57" w:rsidRPr="00244A50">
        <w:rPr>
          <w:sz w:val="16"/>
          <w:szCs w:val="16"/>
        </w:rPr>
        <w:t xml:space="preserve">of automatic </w:t>
      </w:r>
      <w:r w:rsidR="00FF7C1D">
        <w:rPr>
          <w:sz w:val="16"/>
          <w:szCs w:val="16"/>
        </w:rPr>
        <w:t>charges</w:t>
      </w:r>
      <w:r w:rsidR="008C4E57" w:rsidRPr="00244A50">
        <w:rPr>
          <w:sz w:val="16"/>
          <w:szCs w:val="16"/>
        </w:rPr>
        <w:t xml:space="preserve"> </w:t>
      </w:r>
      <w:r w:rsidR="005640D9" w:rsidRPr="00244A50">
        <w:rPr>
          <w:sz w:val="16"/>
          <w:szCs w:val="16"/>
        </w:rPr>
        <w:t>to my ac</w:t>
      </w:r>
      <w:r w:rsidR="009C513C" w:rsidRPr="00244A50">
        <w:rPr>
          <w:sz w:val="16"/>
          <w:szCs w:val="16"/>
        </w:rPr>
        <w:t xml:space="preserve">count must </w:t>
      </w:r>
      <w:r w:rsidR="008C4E57" w:rsidRPr="00244A50">
        <w:rPr>
          <w:sz w:val="16"/>
          <w:szCs w:val="16"/>
        </w:rPr>
        <w:t>be received in writing</w:t>
      </w:r>
      <w:r w:rsidR="009C513C" w:rsidRPr="00244A50">
        <w:rPr>
          <w:sz w:val="16"/>
          <w:szCs w:val="16"/>
        </w:rPr>
        <w:t xml:space="preserve"> </w:t>
      </w:r>
      <w:r w:rsidR="003E3134" w:rsidRPr="00244A50">
        <w:rPr>
          <w:sz w:val="16"/>
          <w:szCs w:val="16"/>
        </w:rPr>
        <w:t xml:space="preserve">30 days </w:t>
      </w:r>
      <w:r w:rsidR="009C513C" w:rsidRPr="00244A50">
        <w:rPr>
          <w:sz w:val="16"/>
          <w:szCs w:val="16"/>
        </w:rPr>
        <w:t>prior to the first day of the month being charged.</w:t>
      </w:r>
      <w:r w:rsidR="009C513C" w:rsidRPr="002D3855">
        <w:rPr>
          <w:sz w:val="18"/>
          <w:szCs w:val="18"/>
        </w:rPr>
        <w:t xml:space="preserve"> </w:t>
      </w:r>
      <w:r w:rsidR="005640D9" w:rsidRPr="002D3855">
        <w:rPr>
          <w:sz w:val="18"/>
          <w:szCs w:val="18"/>
        </w:rPr>
        <w:t xml:space="preserve"> </w:t>
      </w:r>
    </w:p>
    <w:p w14:paraId="7A4E74E5" w14:textId="77777777" w:rsidR="002D3855" w:rsidRPr="002D3855" w:rsidRDefault="002D3855" w:rsidP="001F273B">
      <w:pPr>
        <w:ind w:left="360" w:right="-936"/>
        <w:rPr>
          <w:sz w:val="18"/>
          <w:szCs w:val="18"/>
        </w:rPr>
      </w:pPr>
    </w:p>
    <w:p w14:paraId="2EE75CAB" w14:textId="0CBA95F0" w:rsidR="00711B7E" w:rsidRPr="002D3855" w:rsidRDefault="00711B7E" w:rsidP="001F273B">
      <w:pPr>
        <w:ind w:left="360" w:right="-936"/>
        <w:rPr>
          <w:sz w:val="20"/>
          <w:szCs w:val="20"/>
        </w:rPr>
      </w:pPr>
      <w:r w:rsidRPr="002D3855">
        <w:rPr>
          <w:sz w:val="20"/>
          <w:szCs w:val="20"/>
        </w:rPr>
        <w:t>Lessee signature</w:t>
      </w:r>
      <w:r w:rsidR="003B0836" w:rsidRPr="002D3855">
        <w:rPr>
          <w:sz w:val="20"/>
          <w:szCs w:val="20"/>
        </w:rPr>
        <w:t xml:space="preserve"> </w:t>
      </w:r>
      <w:sdt>
        <w:sdtPr>
          <w:rPr>
            <w:sz w:val="20"/>
            <w:szCs w:val="20"/>
          </w:rPr>
          <w:id w:val="533004045"/>
          <w:placeholder>
            <w:docPart w:val="B012190FF85346649FF0677174546A4D"/>
          </w:placeholder>
          <w:showingPlcHdr/>
          <w:text/>
        </w:sdtPr>
        <w:sdtEndPr/>
        <w:sdtContent>
          <w:r w:rsidR="003B0836" w:rsidRPr="002D3855">
            <w:rPr>
              <w:rStyle w:val="PlaceholderText"/>
              <w:sz w:val="20"/>
              <w:szCs w:val="20"/>
            </w:rPr>
            <w:t>Click here to enter text.</w:t>
          </w:r>
        </w:sdtContent>
      </w:sdt>
      <w:r w:rsidRPr="002D3855">
        <w:rPr>
          <w:sz w:val="20"/>
          <w:szCs w:val="20"/>
        </w:rPr>
        <w:t xml:space="preserve"> </w:t>
      </w:r>
      <w:r w:rsidR="00771720">
        <w:rPr>
          <w:sz w:val="20"/>
          <w:szCs w:val="20"/>
        </w:rPr>
        <w:tab/>
      </w:r>
      <w:r w:rsidR="00771720">
        <w:rPr>
          <w:sz w:val="20"/>
          <w:szCs w:val="20"/>
        </w:rPr>
        <w:tab/>
      </w:r>
      <w:r w:rsidR="00771720">
        <w:rPr>
          <w:sz w:val="20"/>
          <w:szCs w:val="20"/>
        </w:rPr>
        <w:tab/>
      </w:r>
      <w:r w:rsidR="00771720">
        <w:rPr>
          <w:sz w:val="20"/>
          <w:szCs w:val="20"/>
        </w:rPr>
        <w:tab/>
      </w:r>
      <w:r w:rsidR="00771720">
        <w:rPr>
          <w:sz w:val="20"/>
          <w:szCs w:val="20"/>
        </w:rPr>
        <w:tab/>
      </w:r>
      <w:r w:rsidR="00771720">
        <w:rPr>
          <w:sz w:val="20"/>
          <w:szCs w:val="20"/>
        </w:rPr>
        <w:tab/>
      </w:r>
      <w:r w:rsidRPr="002D3855">
        <w:rPr>
          <w:sz w:val="20"/>
          <w:szCs w:val="20"/>
        </w:rPr>
        <w:t xml:space="preserve"> Date</w:t>
      </w:r>
      <w:r w:rsidR="003B0836" w:rsidRPr="002D3855">
        <w:rPr>
          <w:sz w:val="20"/>
          <w:szCs w:val="20"/>
        </w:rPr>
        <w:t xml:space="preserve"> </w:t>
      </w:r>
      <w:sdt>
        <w:sdtPr>
          <w:rPr>
            <w:sz w:val="20"/>
            <w:szCs w:val="20"/>
          </w:rPr>
          <w:id w:val="347687000"/>
          <w:placeholder>
            <w:docPart w:val="5F264CF8F73043A5AD33E473461A5B5E"/>
          </w:placeholder>
          <w:showingPlcHdr/>
          <w:text/>
        </w:sdtPr>
        <w:sdtEndPr/>
        <w:sdtContent>
          <w:r w:rsidR="003B0836" w:rsidRPr="002D3855">
            <w:rPr>
              <w:rStyle w:val="PlaceholderText"/>
              <w:sz w:val="20"/>
              <w:szCs w:val="20"/>
            </w:rPr>
            <w:t>Click here to enter text.</w:t>
          </w:r>
        </w:sdtContent>
      </w:sdt>
    </w:p>
    <w:sectPr w:rsidR="00711B7E" w:rsidRPr="002D3855" w:rsidSect="001F273B">
      <w:pgSz w:w="12240" w:h="15840"/>
      <w:pgMar w:top="576" w:right="1296"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C77CD"/>
    <w:multiLevelType w:val="hybridMultilevel"/>
    <w:tmpl w:val="9E9EB50E"/>
    <w:lvl w:ilvl="0" w:tplc="C9F0B6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0F4A5F"/>
    <w:multiLevelType w:val="hybridMultilevel"/>
    <w:tmpl w:val="1C462352"/>
    <w:lvl w:ilvl="0" w:tplc="B812F9FE">
      <w:start w:val="1"/>
      <w:numFmt w:val="decimal"/>
      <w:lvlText w:val="%1."/>
      <w:lvlJc w:val="left"/>
      <w:pPr>
        <w:tabs>
          <w:tab w:val="num" w:pos="720"/>
        </w:tabs>
        <w:ind w:left="720" w:hanging="360"/>
      </w:pPr>
      <w:rPr>
        <w:rFonts w:ascii="Times New Roman" w:hAnsi="Times New Roman" w:cs="Times New Roman" w:hint="default"/>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9B"/>
    <w:rsid w:val="000679A9"/>
    <w:rsid w:val="00073D41"/>
    <w:rsid w:val="00074744"/>
    <w:rsid w:val="000E0DA2"/>
    <w:rsid w:val="0010683B"/>
    <w:rsid w:val="001B1994"/>
    <w:rsid w:val="001F273B"/>
    <w:rsid w:val="00240C02"/>
    <w:rsid w:val="00244A50"/>
    <w:rsid w:val="00295F41"/>
    <w:rsid w:val="002D3855"/>
    <w:rsid w:val="002E014F"/>
    <w:rsid w:val="003B0836"/>
    <w:rsid w:val="003E3134"/>
    <w:rsid w:val="0041472A"/>
    <w:rsid w:val="00505595"/>
    <w:rsid w:val="00512234"/>
    <w:rsid w:val="00535506"/>
    <w:rsid w:val="00543AC6"/>
    <w:rsid w:val="005640D9"/>
    <w:rsid w:val="005F562D"/>
    <w:rsid w:val="006B3FEE"/>
    <w:rsid w:val="006D0090"/>
    <w:rsid w:val="00711B7E"/>
    <w:rsid w:val="00730DC7"/>
    <w:rsid w:val="00771720"/>
    <w:rsid w:val="0078373F"/>
    <w:rsid w:val="00794767"/>
    <w:rsid w:val="00887AA4"/>
    <w:rsid w:val="008C1DFC"/>
    <w:rsid w:val="008C4E57"/>
    <w:rsid w:val="009B6A3C"/>
    <w:rsid w:val="009C513C"/>
    <w:rsid w:val="009D4414"/>
    <w:rsid w:val="00A519EA"/>
    <w:rsid w:val="00A7449A"/>
    <w:rsid w:val="00B1591B"/>
    <w:rsid w:val="00B5000F"/>
    <w:rsid w:val="00B6716F"/>
    <w:rsid w:val="00B703FF"/>
    <w:rsid w:val="00BC382F"/>
    <w:rsid w:val="00C31982"/>
    <w:rsid w:val="00C3426D"/>
    <w:rsid w:val="00C53035"/>
    <w:rsid w:val="00C5529D"/>
    <w:rsid w:val="00C75EC5"/>
    <w:rsid w:val="00CC5EE1"/>
    <w:rsid w:val="00CD3401"/>
    <w:rsid w:val="00CD39C6"/>
    <w:rsid w:val="00E80BCC"/>
    <w:rsid w:val="00EA749B"/>
    <w:rsid w:val="00F36F40"/>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33D34"/>
  <w15:docId w15:val="{31EB242E-685D-4A32-8380-49CC0981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273B"/>
    <w:rPr>
      <w:rFonts w:ascii="Tahoma" w:hAnsi="Tahoma" w:cs="Tahoma"/>
      <w:sz w:val="16"/>
      <w:szCs w:val="16"/>
    </w:rPr>
  </w:style>
  <w:style w:type="character" w:styleId="PlaceholderText">
    <w:name w:val="Placeholder Text"/>
    <w:basedOn w:val="DefaultParagraphFont"/>
    <w:uiPriority w:val="99"/>
    <w:semiHidden/>
    <w:rsid w:val="003B0836"/>
    <w:rPr>
      <w:color w:val="808080"/>
    </w:rPr>
  </w:style>
  <w:style w:type="table" w:styleId="TableGrid">
    <w:name w:val="Table Grid"/>
    <w:basedOn w:val="TableNormal"/>
    <w:rsid w:val="003B0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A50"/>
    <w:pPr>
      <w:ind w:left="720"/>
      <w:contextualSpacing/>
    </w:pPr>
  </w:style>
  <w:style w:type="character" w:styleId="CommentReference">
    <w:name w:val="annotation reference"/>
    <w:basedOn w:val="DefaultParagraphFont"/>
    <w:semiHidden/>
    <w:unhideWhenUsed/>
    <w:rsid w:val="006B3FEE"/>
    <w:rPr>
      <w:sz w:val="16"/>
      <w:szCs w:val="16"/>
    </w:rPr>
  </w:style>
  <w:style w:type="paragraph" w:styleId="CommentText">
    <w:name w:val="annotation text"/>
    <w:basedOn w:val="Normal"/>
    <w:link w:val="CommentTextChar"/>
    <w:semiHidden/>
    <w:unhideWhenUsed/>
    <w:rsid w:val="006B3FEE"/>
    <w:rPr>
      <w:sz w:val="20"/>
      <w:szCs w:val="20"/>
    </w:rPr>
  </w:style>
  <w:style w:type="character" w:customStyle="1" w:styleId="CommentTextChar">
    <w:name w:val="Comment Text Char"/>
    <w:basedOn w:val="DefaultParagraphFont"/>
    <w:link w:val="CommentText"/>
    <w:semiHidden/>
    <w:rsid w:val="006B3FEE"/>
  </w:style>
  <w:style w:type="paragraph" w:styleId="CommentSubject">
    <w:name w:val="annotation subject"/>
    <w:basedOn w:val="CommentText"/>
    <w:next w:val="CommentText"/>
    <w:link w:val="CommentSubjectChar"/>
    <w:semiHidden/>
    <w:unhideWhenUsed/>
    <w:rsid w:val="006B3FEE"/>
    <w:rPr>
      <w:b/>
      <w:bCs/>
    </w:rPr>
  </w:style>
  <w:style w:type="character" w:customStyle="1" w:styleId="CommentSubjectChar">
    <w:name w:val="Comment Subject Char"/>
    <w:basedOn w:val="CommentTextChar"/>
    <w:link w:val="CommentSubject"/>
    <w:semiHidden/>
    <w:rsid w:val="006B3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F5ACB3A-7E78-40BE-8568-A86C21EB5C21}"/>
      </w:docPartPr>
      <w:docPartBody>
        <w:p w:rsidR="00FE0FE5" w:rsidRDefault="00F3797A">
          <w:r w:rsidRPr="005E5B8D">
            <w:rPr>
              <w:rStyle w:val="PlaceholderText"/>
            </w:rPr>
            <w:t>Click here to enter text.</w:t>
          </w:r>
        </w:p>
      </w:docPartBody>
    </w:docPart>
    <w:docPart>
      <w:docPartPr>
        <w:name w:val="76CE9306D7BA4AE2B12AD0AE0F6718B0"/>
        <w:category>
          <w:name w:val="General"/>
          <w:gallery w:val="placeholder"/>
        </w:category>
        <w:types>
          <w:type w:val="bbPlcHdr"/>
        </w:types>
        <w:behaviors>
          <w:behavior w:val="content"/>
        </w:behaviors>
        <w:guid w:val="{C2EC422C-F3DF-48EA-8973-BD490FF64CBB}"/>
      </w:docPartPr>
      <w:docPartBody>
        <w:p w:rsidR="00FE0FE5" w:rsidRDefault="00FE0FE5" w:rsidP="00FE0FE5">
          <w:pPr>
            <w:pStyle w:val="76CE9306D7BA4AE2B12AD0AE0F6718B01"/>
          </w:pPr>
          <w:r w:rsidRPr="003B0836">
            <w:rPr>
              <w:rStyle w:val="PlaceholderText"/>
            </w:rPr>
            <w:t>Click here to enter text.</w:t>
          </w:r>
        </w:p>
      </w:docPartBody>
    </w:docPart>
    <w:docPart>
      <w:docPartPr>
        <w:name w:val="B5EFBCECAE374BB3A76A72A0E7014E42"/>
        <w:category>
          <w:name w:val="General"/>
          <w:gallery w:val="placeholder"/>
        </w:category>
        <w:types>
          <w:type w:val="bbPlcHdr"/>
        </w:types>
        <w:behaviors>
          <w:behavior w:val="content"/>
        </w:behaviors>
        <w:guid w:val="{92D6A1DB-32F8-41AF-BB11-5B9090650C10}"/>
      </w:docPartPr>
      <w:docPartBody>
        <w:p w:rsidR="00FE0FE5" w:rsidRDefault="00FE0FE5" w:rsidP="00FE0FE5">
          <w:pPr>
            <w:pStyle w:val="B5EFBCECAE374BB3A76A72A0E7014E421"/>
          </w:pPr>
          <w:r w:rsidRPr="003B0836">
            <w:rPr>
              <w:rStyle w:val="PlaceholderText"/>
            </w:rPr>
            <w:t>Click here to enter text.</w:t>
          </w:r>
        </w:p>
      </w:docPartBody>
    </w:docPart>
    <w:docPart>
      <w:docPartPr>
        <w:name w:val="6DD3E2C520054823AD755CE00D8ACD19"/>
        <w:category>
          <w:name w:val="General"/>
          <w:gallery w:val="placeholder"/>
        </w:category>
        <w:types>
          <w:type w:val="bbPlcHdr"/>
        </w:types>
        <w:behaviors>
          <w:behavior w:val="content"/>
        </w:behaviors>
        <w:guid w:val="{72648AA9-0F66-4F6C-ABA4-00D10AC2049B}"/>
      </w:docPartPr>
      <w:docPartBody>
        <w:p w:rsidR="00FE0FE5" w:rsidRDefault="00FE0FE5" w:rsidP="00FE0FE5">
          <w:pPr>
            <w:pStyle w:val="6DD3E2C520054823AD755CE00D8ACD191"/>
          </w:pPr>
          <w:r w:rsidRPr="003B0836">
            <w:rPr>
              <w:rStyle w:val="PlaceholderText"/>
            </w:rPr>
            <w:t>Click here to enter text.</w:t>
          </w:r>
        </w:p>
      </w:docPartBody>
    </w:docPart>
    <w:docPart>
      <w:docPartPr>
        <w:name w:val="F7A65D65088F4E918906F4E8EAB75043"/>
        <w:category>
          <w:name w:val="General"/>
          <w:gallery w:val="placeholder"/>
        </w:category>
        <w:types>
          <w:type w:val="bbPlcHdr"/>
        </w:types>
        <w:behaviors>
          <w:behavior w:val="content"/>
        </w:behaviors>
        <w:guid w:val="{6A6D86E3-868C-426F-8F3F-9543A55005E7}"/>
      </w:docPartPr>
      <w:docPartBody>
        <w:p w:rsidR="00FE0FE5" w:rsidRDefault="00FE0FE5" w:rsidP="00FE0FE5">
          <w:pPr>
            <w:pStyle w:val="F7A65D65088F4E918906F4E8EAB750431"/>
          </w:pPr>
          <w:r w:rsidRPr="003B0836">
            <w:rPr>
              <w:rStyle w:val="PlaceholderText"/>
            </w:rPr>
            <w:t>Click here to enter text.</w:t>
          </w:r>
        </w:p>
      </w:docPartBody>
    </w:docPart>
    <w:docPart>
      <w:docPartPr>
        <w:name w:val="E800CBAD8B8F460DB5D937EB11BC5BC0"/>
        <w:category>
          <w:name w:val="General"/>
          <w:gallery w:val="placeholder"/>
        </w:category>
        <w:types>
          <w:type w:val="bbPlcHdr"/>
        </w:types>
        <w:behaviors>
          <w:behavior w:val="content"/>
        </w:behaviors>
        <w:guid w:val="{B1A80DE3-260A-4E5D-AAE3-BBA4E49C797D}"/>
      </w:docPartPr>
      <w:docPartBody>
        <w:p w:rsidR="00A33040" w:rsidRDefault="00FE0FE5" w:rsidP="00FE0FE5">
          <w:pPr>
            <w:pStyle w:val="E800CBAD8B8F460DB5D937EB11BC5BC0"/>
          </w:pPr>
          <w:r w:rsidRPr="005E5B8D">
            <w:rPr>
              <w:rStyle w:val="PlaceholderText"/>
            </w:rPr>
            <w:t>Click here to enter text.</w:t>
          </w:r>
        </w:p>
      </w:docPartBody>
    </w:docPart>
    <w:docPart>
      <w:docPartPr>
        <w:name w:val="8F84EE7E1D414C5BAA441C61DD6DDE41"/>
        <w:category>
          <w:name w:val="General"/>
          <w:gallery w:val="placeholder"/>
        </w:category>
        <w:types>
          <w:type w:val="bbPlcHdr"/>
        </w:types>
        <w:behaviors>
          <w:behavior w:val="content"/>
        </w:behaviors>
        <w:guid w:val="{B1DCAA49-2A83-4D60-994E-34BF76E5565B}"/>
      </w:docPartPr>
      <w:docPartBody>
        <w:p w:rsidR="00A33040" w:rsidRDefault="00FE0FE5" w:rsidP="00FE0FE5">
          <w:pPr>
            <w:pStyle w:val="8F84EE7E1D414C5BAA441C61DD6DDE41"/>
          </w:pPr>
          <w:r w:rsidRPr="005E5B8D">
            <w:rPr>
              <w:rStyle w:val="PlaceholderText"/>
            </w:rPr>
            <w:t>Click here to enter text.</w:t>
          </w:r>
        </w:p>
      </w:docPartBody>
    </w:docPart>
    <w:docPart>
      <w:docPartPr>
        <w:name w:val="B012190FF85346649FF0677174546A4D"/>
        <w:category>
          <w:name w:val="General"/>
          <w:gallery w:val="placeholder"/>
        </w:category>
        <w:types>
          <w:type w:val="bbPlcHdr"/>
        </w:types>
        <w:behaviors>
          <w:behavior w:val="content"/>
        </w:behaviors>
        <w:guid w:val="{4D5B420B-5AE8-4F6E-9EF4-850F05B81443}"/>
      </w:docPartPr>
      <w:docPartBody>
        <w:p w:rsidR="00A33040" w:rsidRDefault="00FE0FE5" w:rsidP="00FE0FE5">
          <w:pPr>
            <w:pStyle w:val="B012190FF85346649FF0677174546A4D"/>
          </w:pPr>
          <w:r w:rsidRPr="005E5B8D">
            <w:rPr>
              <w:rStyle w:val="PlaceholderText"/>
            </w:rPr>
            <w:t>Click here to enter text.</w:t>
          </w:r>
        </w:p>
      </w:docPartBody>
    </w:docPart>
    <w:docPart>
      <w:docPartPr>
        <w:name w:val="5F264CF8F73043A5AD33E473461A5B5E"/>
        <w:category>
          <w:name w:val="General"/>
          <w:gallery w:val="placeholder"/>
        </w:category>
        <w:types>
          <w:type w:val="bbPlcHdr"/>
        </w:types>
        <w:behaviors>
          <w:behavior w:val="content"/>
        </w:behaviors>
        <w:guid w:val="{9C33A895-6D25-4D29-9F69-3FB6F8D08B6B}"/>
      </w:docPartPr>
      <w:docPartBody>
        <w:p w:rsidR="00A33040" w:rsidRDefault="00FE0FE5" w:rsidP="00FE0FE5">
          <w:pPr>
            <w:pStyle w:val="5F264CF8F73043A5AD33E473461A5B5E"/>
          </w:pPr>
          <w:r w:rsidRPr="005E5B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7A"/>
    <w:rsid w:val="00165FD3"/>
    <w:rsid w:val="00681FDA"/>
    <w:rsid w:val="007B6000"/>
    <w:rsid w:val="00814B32"/>
    <w:rsid w:val="00927979"/>
    <w:rsid w:val="00A33040"/>
    <w:rsid w:val="00A5451F"/>
    <w:rsid w:val="00F3797A"/>
    <w:rsid w:val="00FE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040"/>
    <w:rPr>
      <w:color w:val="808080"/>
    </w:rPr>
  </w:style>
  <w:style w:type="paragraph" w:customStyle="1" w:styleId="76CE9306D7BA4AE2B12AD0AE0F6718B0">
    <w:name w:val="76CE9306D7BA4AE2B12AD0AE0F6718B0"/>
    <w:rsid w:val="00F3797A"/>
  </w:style>
  <w:style w:type="paragraph" w:customStyle="1" w:styleId="B5EFBCECAE374BB3A76A72A0E7014E42">
    <w:name w:val="B5EFBCECAE374BB3A76A72A0E7014E42"/>
    <w:rsid w:val="00F3797A"/>
  </w:style>
  <w:style w:type="paragraph" w:customStyle="1" w:styleId="6DD3E2C520054823AD755CE00D8ACD19">
    <w:name w:val="6DD3E2C520054823AD755CE00D8ACD19"/>
    <w:rsid w:val="00F3797A"/>
  </w:style>
  <w:style w:type="paragraph" w:customStyle="1" w:styleId="F7A65D65088F4E918906F4E8EAB75043">
    <w:name w:val="F7A65D65088F4E918906F4E8EAB75043"/>
    <w:rsid w:val="00F3797A"/>
  </w:style>
  <w:style w:type="paragraph" w:customStyle="1" w:styleId="B4D638FBABA54FF585D56530F765E5BF">
    <w:name w:val="B4D638FBABA54FF585D56530F765E5BF"/>
    <w:rsid w:val="00F3797A"/>
  </w:style>
  <w:style w:type="paragraph" w:customStyle="1" w:styleId="76CE9306D7BA4AE2B12AD0AE0F6718B01">
    <w:name w:val="76CE9306D7BA4AE2B12AD0AE0F6718B01"/>
    <w:rsid w:val="00FE0FE5"/>
    <w:pPr>
      <w:spacing w:after="0" w:line="240" w:lineRule="auto"/>
    </w:pPr>
    <w:rPr>
      <w:rFonts w:ascii="Times New Roman" w:eastAsia="Times New Roman" w:hAnsi="Times New Roman" w:cs="Times New Roman"/>
      <w:sz w:val="24"/>
      <w:szCs w:val="24"/>
    </w:rPr>
  </w:style>
  <w:style w:type="paragraph" w:customStyle="1" w:styleId="B5EFBCECAE374BB3A76A72A0E7014E421">
    <w:name w:val="B5EFBCECAE374BB3A76A72A0E7014E421"/>
    <w:rsid w:val="00FE0FE5"/>
    <w:pPr>
      <w:spacing w:after="0" w:line="240" w:lineRule="auto"/>
    </w:pPr>
    <w:rPr>
      <w:rFonts w:ascii="Times New Roman" w:eastAsia="Times New Roman" w:hAnsi="Times New Roman" w:cs="Times New Roman"/>
      <w:sz w:val="24"/>
      <w:szCs w:val="24"/>
    </w:rPr>
  </w:style>
  <w:style w:type="paragraph" w:customStyle="1" w:styleId="6DD3E2C520054823AD755CE00D8ACD191">
    <w:name w:val="6DD3E2C520054823AD755CE00D8ACD191"/>
    <w:rsid w:val="00FE0FE5"/>
    <w:pPr>
      <w:spacing w:after="0" w:line="240" w:lineRule="auto"/>
    </w:pPr>
    <w:rPr>
      <w:rFonts w:ascii="Times New Roman" w:eastAsia="Times New Roman" w:hAnsi="Times New Roman" w:cs="Times New Roman"/>
      <w:sz w:val="24"/>
      <w:szCs w:val="24"/>
    </w:rPr>
  </w:style>
  <w:style w:type="paragraph" w:customStyle="1" w:styleId="F7A65D65088F4E918906F4E8EAB750431">
    <w:name w:val="F7A65D65088F4E918906F4E8EAB750431"/>
    <w:rsid w:val="00FE0FE5"/>
    <w:pPr>
      <w:spacing w:after="0" w:line="240" w:lineRule="auto"/>
    </w:pPr>
    <w:rPr>
      <w:rFonts w:ascii="Times New Roman" w:eastAsia="Times New Roman" w:hAnsi="Times New Roman" w:cs="Times New Roman"/>
      <w:sz w:val="24"/>
      <w:szCs w:val="24"/>
    </w:rPr>
  </w:style>
  <w:style w:type="paragraph" w:customStyle="1" w:styleId="E800CBAD8B8F460DB5D937EB11BC5BC0">
    <w:name w:val="E800CBAD8B8F460DB5D937EB11BC5BC0"/>
    <w:rsid w:val="00FE0FE5"/>
    <w:pPr>
      <w:spacing w:after="0" w:line="240" w:lineRule="auto"/>
    </w:pPr>
    <w:rPr>
      <w:rFonts w:ascii="Times New Roman" w:eastAsia="Times New Roman" w:hAnsi="Times New Roman" w:cs="Times New Roman"/>
      <w:sz w:val="24"/>
      <w:szCs w:val="24"/>
    </w:rPr>
  </w:style>
  <w:style w:type="paragraph" w:customStyle="1" w:styleId="8F84EE7E1D414C5BAA441C61DD6DDE41">
    <w:name w:val="8F84EE7E1D414C5BAA441C61DD6DDE41"/>
    <w:rsid w:val="00FE0FE5"/>
    <w:pPr>
      <w:spacing w:after="0" w:line="240" w:lineRule="auto"/>
    </w:pPr>
    <w:rPr>
      <w:rFonts w:ascii="Times New Roman" w:eastAsia="Times New Roman" w:hAnsi="Times New Roman" w:cs="Times New Roman"/>
      <w:sz w:val="24"/>
      <w:szCs w:val="24"/>
    </w:rPr>
  </w:style>
  <w:style w:type="paragraph" w:customStyle="1" w:styleId="B4D638FBABA54FF585D56530F765E5BF1">
    <w:name w:val="B4D638FBABA54FF585D56530F765E5BF1"/>
    <w:rsid w:val="00FE0FE5"/>
    <w:pPr>
      <w:spacing w:after="0" w:line="240" w:lineRule="auto"/>
    </w:pPr>
    <w:rPr>
      <w:rFonts w:ascii="Times New Roman" w:eastAsia="Times New Roman" w:hAnsi="Times New Roman" w:cs="Times New Roman"/>
      <w:sz w:val="24"/>
      <w:szCs w:val="24"/>
    </w:rPr>
  </w:style>
  <w:style w:type="paragraph" w:customStyle="1" w:styleId="B012190FF85346649FF0677174546A4D">
    <w:name w:val="B012190FF85346649FF0677174546A4D"/>
    <w:rsid w:val="00FE0FE5"/>
    <w:pPr>
      <w:spacing w:after="0" w:line="240" w:lineRule="auto"/>
    </w:pPr>
    <w:rPr>
      <w:rFonts w:ascii="Times New Roman" w:eastAsia="Times New Roman" w:hAnsi="Times New Roman" w:cs="Times New Roman"/>
      <w:sz w:val="24"/>
      <w:szCs w:val="24"/>
    </w:rPr>
  </w:style>
  <w:style w:type="paragraph" w:customStyle="1" w:styleId="5F264CF8F73043A5AD33E473461A5B5E">
    <w:name w:val="5F264CF8F73043A5AD33E473461A5B5E"/>
    <w:rsid w:val="00FE0FE5"/>
    <w:pPr>
      <w:spacing w:after="0" w:line="240" w:lineRule="auto"/>
    </w:pPr>
    <w:rPr>
      <w:rFonts w:ascii="Times New Roman" w:eastAsia="Times New Roman" w:hAnsi="Times New Roman" w:cs="Times New Roman"/>
      <w:sz w:val="24"/>
      <w:szCs w:val="24"/>
    </w:rPr>
  </w:style>
  <w:style w:type="paragraph" w:customStyle="1" w:styleId="079774CC055F43F38BB6F0A3783A91AB">
    <w:name w:val="079774CC055F43F38BB6F0A3783A91AB"/>
    <w:rsid w:val="00FE0FE5"/>
  </w:style>
  <w:style w:type="paragraph" w:customStyle="1" w:styleId="7BC111C2E6614A108F15BAA168315105">
    <w:name w:val="7BC111C2E6614A108F15BAA168315105"/>
    <w:rsid w:val="00FE0FE5"/>
  </w:style>
  <w:style w:type="paragraph" w:customStyle="1" w:styleId="51870FBAC8784A5C9A56ADD38D2FBAE4">
    <w:name w:val="51870FBAC8784A5C9A56ADD38D2FBAE4"/>
    <w:rsid w:val="00A33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BE8E-F809-46E2-8F45-A42C71C1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City of Bloomington - Monthly Parking Contract</vt:lpstr>
    </vt:vector>
  </TitlesOfParts>
  <Company>REI Real Estate Services</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Bloomington - Monthly Parking Contract</dc:title>
  <dc:creator>gary thompson</dc:creator>
  <cp:lastModifiedBy>Ryan Daily</cp:lastModifiedBy>
  <cp:revision>3</cp:revision>
  <cp:lastPrinted>2019-07-05T15:05:00Z</cp:lastPrinted>
  <dcterms:created xsi:type="dcterms:W3CDTF">2019-07-09T20:26:00Z</dcterms:created>
  <dcterms:modified xsi:type="dcterms:W3CDTF">2019-07-10T13:08:00Z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